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62" w:rsidRDefault="00815062">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815062" w:rsidRDefault="00815062">
      <w:pPr>
        <w:pStyle w:val="ConsPlusNormal"/>
        <w:jc w:val="both"/>
        <w:outlineLvl w:val="0"/>
      </w:pPr>
    </w:p>
    <w:p w:rsidR="00815062" w:rsidRDefault="00815062">
      <w:pPr>
        <w:pStyle w:val="ConsPlusNormal"/>
        <w:outlineLvl w:val="0"/>
      </w:pPr>
      <w:r>
        <w:t>Зарегистрировано в Минюсте России 26 февраля 2018 г. N 50136</w:t>
      </w:r>
    </w:p>
    <w:p w:rsidR="00815062" w:rsidRDefault="00815062">
      <w:pPr>
        <w:pStyle w:val="ConsPlusNormal"/>
        <w:pBdr>
          <w:bottom w:val="single" w:sz="6" w:space="0" w:color="auto"/>
        </w:pBdr>
        <w:spacing w:before="100" w:after="100"/>
        <w:jc w:val="both"/>
        <w:rPr>
          <w:sz w:val="2"/>
          <w:szCs w:val="2"/>
        </w:rPr>
      </w:pPr>
    </w:p>
    <w:p w:rsidR="00815062" w:rsidRDefault="00815062">
      <w:pPr>
        <w:pStyle w:val="ConsPlusNormal"/>
        <w:jc w:val="both"/>
      </w:pPr>
    </w:p>
    <w:p w:rsidR="00815062" w:rsidRDefault="00815062">
      <w:pPr>
        <w:pStyle w:val="ConsPlusTitle"/>
        <w:jc w:val="center"/>
      </w:pPr>
      <w:r>
        <w:t>МИНИСТЕРСТВО ОБРАЗОВАНИЯ И НАУКИ РОССИЙСКОЙ ФЕДЕРАЦИИ</w:t>
      </w:r>
    </w:p>
    <w:p w:rsidR="00815062" w:rsidRDefault="00815062">
      <w:pPr>
        <w:pStyle w:val="ConsPlusTitle"/>
        <w:jc w:val="both"/>
      </w:pPr>
    </w:p>
    <w:p w:rsidR="00815062" w:rsidRDefault="00815062">
      <w:pPr>
        <w:pStyle w:val="ConsPlusTitle"/>
        <w:jc w:val="center"/>
      </w:pPr>
      <w:r>
        <w:t>ПРИКАЗ</w:t>
      </w:r>
    </w:p>
    <w:p w:rsidR="00815062" w:rsidRDefault="00815062">
      <w:pPr>
        <w:pStyle w:val="ConsPlusTitle"/>
        <w:jc w:val="center"/>
      </w:pPr>
      <w:r>
        <w:t>от 5 февраля 2018 г. N 68</w:t>
      </w:r>
    </w:p>
    <w:p w:rsidR="00815062" w:rsidRDefault="00815062">
      <w:pPr>
        <w:pStyle w:val="ConsPlusTitle"/>
        <w:jc w:val="both"/>
      </w:pPr>
    </w:p>
    <w:p w:rsidR="00815062" w:rsidRDefault="00815062">
      <w:pPr>
        <w:pStyle w:val="ConsPlusTitle"/>
        <w:jc w:val="center"/>
      </w:pPr>
      <w:r>
        <w:t>ОБ УТВЕРЖДЕНИИ</w:t>
      </w:r>
    </w:p>
    <w:p w:rsidR="00815062" w:rsidRDefault="00815062">
      <w:pPr>
        <w:pStyle w:val="ConsPlusTitle"/>
        <w:jc w:val="center"/>
      </w:pPr>
      <w:r>
        <w:t>ФЕДЕРАЛЬНОГО ГОСУДАРСТВЕННОГО ОБРАЗОВАТЕЛЬНОГО СТАНДАРТА</w:t>
      </w:r>
    </w:p>
    <w:p w:rsidR="00815062" w:rsidRDefault="00815062">
      <w:pPr>
        <w:pStyle w:val="ConsPlusTitle"/>
        <w:jc w:val="center"/>
      </w:pPr>
      <w:r>
        <w:t>СРЕДНЕГО ПРОФЕССИОНАЛЬНОГО ОБРАЗОВАНИЯ ПО СПЕЦИАЛЬНОСТИ</w:t>
      </w:r>
    </w:p>
    <w:p w:rsidR="00815062" w:rsidRDefault="00815062">
      <w:pPr>
        <w:pStyle w:val="ConsPlusTitle"/>
        <w:jc w:val="center"/>
      </w:pPr>
      <w:r>
        <w:t>08.02.08 МОНТАЖ И ЭКСПЛУАТАЦИЯ ОБОРУДОВАНИЯ</w:t>
      </w:r>
    </w:p>
    <w:p w:rsidR="00815062" w:rsidRDefault="00815062">
      <w:pPr>
        <w:pStyle w:val="ConsPlusTitle"/>
        <w:jc w:val="center"/>
      </w:pPr>
      <w:r>
        <w:t>И СИСТЕМ ГАЗОСНАБЖЕНИЯ</w:t>
      </w:r>
    </w:p>
    <w:p w:rsidR="00815062" w:rsidRDefault="00815062">
      <w:pPr>
        <w:pStyle w:val="ConsPlusNormal"/>
        <w:jc w:val="both"/>
      </w:pPr>
    </w:p>
    <w:p w:rsidR="00815062" w:rsidRDefault="00815062">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815062" w:rsidRDefault="00815062">
      <w:pPr>
        <w:pStyle w:val="ConsPlusNormal"/>
        <w:spacing w:before="220"/>
        <w:ind w:firstLine="540"/>
        <w:jc w:val="both"/>
      </w:pPr>
      <w:r>
        <w:t xml:space="preserve">1. Утвердить прилагаемый федеральный государственный образовательный </w:t>
      </w:r>
      <w:hyperlink w:anchor="P35">
        <w:r>
          <w:rPr>
            <w:color w:val="0000FF"/>
          </w:rPr>
          <w:t>стандарт</w:t>
        </w:r>
      </w:hyperlink>
      <w:r>
        <w:t xml:space="preserve"> среднего профессионального образования по специальности 08.02.08 Монтаж и эксплуатация оборудования и систем газоснабжения (далее - стандарт).</w:t>
      </w:r>
    </w:p>
    <w:p w:rsidR="00815062" w:rsidRDefault="00815062">
      <w:pPr>
        <w:pStyle w:val="ConsPlusNormal"/>
        <w:spacing w:before="220"/>
        <w:ind w:firstLine="540"/>
        <w:jc w:val="both"/>
      </w:pPr>
      <w:r>
        <w:t>2. Установить, что:</w:t>
      </w:r>
    </w:p>
    <w:p w:rsidR="00815062" w:rsidRDefault="00815062">
      <w:pPr>
        <w:pStyle w:val="ConsPlusNormal"/>
        <w:spacing w:before="220"/>
        <w:ind w:firstLine="540"/>
        <w:jc w:val="both"/>
      </w:pPr>
      <w:r>
        <w:t xml:space="preserve">образовательная организация вправе осуществлять в соответствии со </w:t>
      </w:r>
      <w:hyperlink w:anchor="P35">
        <w:r>
          <w:rPr>
            <w:color w:val="0000FF"/>
          </w:rPr>
          <w:t>стандартом</w:t>
        </w:r>
      </w:hyperlink>
      <w:r>
        <w:t xml:space="preserve"> обучение лиц, зачисленных до вступления в силу настоящего приказа, с их согласия;</w:t>
      </w:r>
    </w:p>
    <w:p w:rsidR="00815062" w:rsidRDefault="00815062">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r>
          <w:rPr>
            <w:color w:val="0000FF"/>
          </w:rPr>
          <w:t>стандартом</w:t>
        </w:r>
      </w:hyperlink>
      <w:r>
        <w:t xml:space="preserve"> среднего профессионального образования по специальности 08.02.08 Монтаж и эксплуатация оборудования и систем газоснабжения, утвержденным приказом Министерства образования и науки Российской Федерации от 13 августа 2014 г. N 1003 (зарегистрирован Министерством юстиции Российской Федерации 21 августа 2014 г., регистрационный N 33742), прекращается 1 сентября 2018 года.</w:t>
      </w:r>
    </w:p>
    <w:p w:rsidR="00815062" w:rsidRDefault="00815062">
      <w:pPr>
        <w:pStyle w:val="ConsPlusNormal"/>
        <w:jc w:val="both"/>
      </w:pPr>
    </w:p>
    <w:p w:rsidR="00815062" w:rsidRDefault="00815062">
      <w:pPr>
        <w:pStyle w:val="ConsPlusNormal"/>
        <w:jc w:val="right"/>
      </w:pPr>
      <w:r>
        <w:t>Министр</w:t>
      </w:r>
    </w:p>
    <w:p w:rsidR="00815062" w:rsidRDefault="00815062">
      <w:pPr>
        <w:pStyle w:val="ConsPlusNormal"/>
        <w:jc w:val="right"/>
      </w:pPr>
      <w:r>
        <w:t>О.Ю.ВАСИЛЬЕВА</w:t>
      </w: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right"/>
        <w:outlineLvl w:val="0"/>
      </w:pPr>
      <w:r>
        <w:t>Приложение</w:t>
      </w:r>
    </w:p>
    <w:p w:rsidR="00815062" w:rsidRDefault="00815062">
      <w:pPr>
        <w:pStyle w:val="ConsPlusNormal"/>
        <w:jc w:val="both"/>
      </w:pPr>
    </w:p>
    <w:p w:rsidR="00815062" w:rsidRDefault="00815062">
      <w:pPr>
        <w:pStyle w:val="ConsPlusNormal"/>
        <w:jc w:val="right"/>
      </w:pPr>
      <w:r>
        <w:t>Утвержден</w:t>
      </w:r>
    </w:p>
    <w:p w:rsidR="00815062" w:rsidRDefault="00815062">
      <w:pPr>
        <w:pStyle w:val="ConsPlusNormal"/>
        <w:jc w:val="right"/>
      </w:pPr>
      <w:r>
        <w:t>приказом Министерства образования</w:t>
      </w:r>
    </w:p>
    <w:p w:rsidR="00815062" w:rsidRDefault="00815062">
      <w:pPr>
        <w:pStyle w:val="ConsPlusNormal"/>
        <w:jc w:val="right"/>
      </w:pPr>
      <w:r>
        <w:lastRenderedPageBreak/>
        <w:t>и науки Российской Федерации</w:t>
      </w:r>
    </w:p>
    <w:p w:rsidR="00815062" w:rsidRDefault="00815062">
      <w:pPr>
        <w:pStyle w:val="ConsPlusNormal"/>
        <w:jc w:val="right"/>
      </w:pPr>
      <w:r>
        <w:t>от 5 февраля 2018 г. N 68</w:t>
      </w:r>
    </w:p>
    <w:p w:rsidR="00815062" w:rsidRDefault="00815062">
      <w:pPr>
        <w:pStyle w:val="ConsPlusNormal"/>
        <w:jc w:val="both"/>
      </w:pPr>
    </w:p>
    <w:p w:rsidR="00815062" w:rsidRDefault="00815062">
      <w:pPr>
        <w:pStyle w:val="ConsPlusTitle"/>
        <w:jc w:val="center"/>
      </w:pPr>
      <w:bookmarkStart w:id="1" w:name="P35"/>
      <w:bookmarkEnd w:id="1"/>
      <w:r>
        <w:t>ФЕДЕРАЛЬНЫЙ ГОСУДАРСТВЕННЫЙ ОБРАЗОВАТЕЛЬНЫЙ СТАНДАРТ</w:t>
      </w:r>
    </w:p>
    <w:p w:rsidR="00815062" w:rsidRDefault="00815062">
      <w:pPr>
        <w:pStyle w:val="ConsPlusTitle"/>
        <w:jc w:val="center"/>
      </w:pPr>
      <w:r>
        <w:t>СРЕДНЕГО ПРОФЕССИОНАЛЬНОГО ОБРАЗОВАНИЯ ПО СПЕЦИАЛЬНОСТИ</w:t>
      </w:r>
    </w:p>
    <w:p w:rsidR="00815062" w:rsidRDefault="00815062">
      <w:pPr>
        <w:pStyle w:val="ConsPlusTitle"/>
        <w:jc w:val="center"/>
      </w:pPr>
      <w:r>
        <w:t>08.02.08 МОНТАЖ И ЭКСПЛУАТАЦИЯ ОБОРУДОВАНИЯ</w:t>
      </w:r>
    </w:p>
    <w:p w:rsidR="00815062" w:rsidRDefault="00815062">
      <w:pPr>
        <w:pStyle w:val="ConsPlusTitle"/>
        <w:jc w:val="center"/>
      </w:pPr>
      <w:r>
        <w:t>И СИСТЕМ ГАЗОСНАБЖЕНИЯ</w:t>
      </w:r>
    </w:p>
    <w:p w:rsidR="00815062" w:rsidRDefault="00815062">
      <w:pPr>
        <w:pStyle w:val="ConsPlusNormal"/>
        <w:jc w:val="both"/>
      </w:pPr>
    </w:p>
    <w:p w:rsidR="00815062" w:rsidRDefault="00815062">
      <w:pPr>
        <w:pStyle w:val="ConsPlusTitle"/>
        <w:jc w:val="center"/>
        <w:outlineLvl w:val="1"/>
      </w:pPr>
      <w:r>
        <w:t>I. ОБЩИЕ ПОЛОЖЕНИЯ</w:t>
      </w:r>
    </w:p>
    <w:p w:rsidR="00815062" w:rsidRDefault="00815062">
      <w:pPr>
        <w:pStyle w:val="ConsPlusNormal"/>
        <w:jc w:val="both"/>
      </w:pPr>
    </w:p>
    <w:p w:rsidR="00815062" w:rsidRDefault="00815062">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08.02.08 Монтаж и эксплуатация оборудования и систем газоснабжения (далее - специальность).</w:t>
      </w:r>
    </w:p>
    <w:p w:rsidR="00815062" w:rsidRDefault="00815062">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15062" w:rsidRDefault="00815062">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815062" w:rsidRDefault="00815062">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815062" w:rsidRDefault="00815062">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45">
        <w:r>
          <w:rPr>
            <w:color w:val="0000FF"/>
          </w:rPr>
          <w:t>приложение N 1</w:t>
        </w:r>
      </w:hyperlink>
      <w:r>
        <w:t xml:space="preserve"> к настоящему ФГОС СПО).</w:t>
      </w:r>
    </w:p>
    <w:p w:rsidR="00815062" w:rsidRDefault="00815062">
      <w:pPr>
        <w:pStyle w:val="ConsPlusNormal"/>
        <w:spacing w:before="220"/>
        <w:ind w:firstLine="540"/>
        <w:jc w:val="both"/>
      </w:pPr>
      <w:bookmarkStart w:id="2" w:name="P47"/>
      <w:bookmarkEnd w:id="2"/>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r>
          <w:rPr>
            <w:color w:val="0000FF"/>
          </w:rPr>
          <w:t>16</w:t>
        </w:r>
      </w:hyperlink>
      <w:r>
        <w:t xml:space="preserve"> Строительство и жилищно-коммунальное хозяйство &lt;1&gt;.</w:t>
      </w:r>
    </w:p>
    <w:p w:rsidR="00815062" w:rsidRDefault="00815062">
      <w:pPr>
        <w:pStyle w:val="ConsPlusNormal"/>
        <w:spacing w:before="220"/>
        <w:ind w:firstLine="540"/>
        <w:jc w:val="both"/>
      </w:pPr>
      <w:r>
        <w:t>--------------------------------</w:t>
      </w:r>
    </w:p>
    <w:p w:rsidR="00815062" w:rsidRDefault="00815062">
      <w:pPr>
        <w:pStyle w:val="ConsPlusNormal"/>
        <w:spacing w:before="220"/>
        <w:ind w:firstLine="540"/>
        <w:jc w:val="both"/>
      </w:pPr>
      <w:r>
        <w:t xml:space="preserve">&lt;1&gt; </w:t>
      </w:r>
      <w:hyperlink r:id="rId9">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15062" w:rsidRDefault="00815062">
      <w:pPr>
        <w:pStyle w:val="ConsPlusNormal"/>
        <w:jc w:val="both"/>
      </w:pPr>
    </w:p>
    <w:p w:rsidR="00815062" w:rsidRDefault="00815062">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15062" w:rsidRDefault="00815062">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15062" w:rsidRDefault="00815062">
      <w:pPr>
        <w:pStyle w:val="ConsPlusNormal"/>
        <w:spacing w:before="220"/>
        <w:ind w:firstLine="540"/>
        <w:jc w:val="both"/>
      </w:pPr>
      <w:r>
        <w:t xml:space="preserve">1.8. Реализация образовательной программы осуществляется образовательной </w:t>
      </w:r>
      <w:r>
        <w:lastRenderedPageBreak/>
        <w:t>организацией как самостоятельно, так и посредством сетевой формы.</w:t>
      </w:r>
    </w:p>
    <w:p w:rsidR="00815062" w:rsidRDefault="00815062">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815062" w:rsidRDefault="00815062">
      <w:pPr>
        <w:pStyle w:val="ConsPlusNormal"/>
        <w:spacing w:before="220"/>
        <w:ind w:firstLine="540"/>
        <w:jc w:val="both"/>
      </w:pPr>
      <w:r>
        <w:t>--------------------------------</w:t>
      </w:r>
    </w:p>
    <w:p w:rsidR="00815062" w:rsidRDefault="00815062">
      <w:pPr>
        <w:pStyle w:val="ConsPlusNormal"/>
        <w:spacing w:before="220"/>
        <w:ind w:firstLine="540"/>
        <w:jc w:val="both"/>
      </w:pPr>
      <w:r>
        <w:t xml:space="preserve">&lt;2&gt; </w:t>
      </w:r>
      <w:hyperlink r:id="rId10">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815062" w:rsidRDefault="00815062">
      <w:pPr>
        <w:pStyle w:val="ConsPlusNormal"/>
        <w:jc w:val="both"/>
      </w:pPr>
    </w:p>
    <w:p w:rsidR="00815062" w:rsidRDefault="00815062">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15062" w:rsidRDefault="00815062">
      <w:pPr>
        <w:pStyle w:val="ConsPlusNormal"/>
        <w:spacing w:before="220"/>
        <w:ind w:firstLine="540"/>
        <w:jc w:val="both"/>
      </w:pPr>
      <w:r>
        <w:t>на базе основного общего образования - 3 года 10 месяцев;</w:t>
      </w:r>
    </w:p>
    <w:p w:rsidR="00815062" w:rsidRDefault="00815062">
      <w:pPr>
        <w:pStyle w:val="ConsPlusNormal"/>
        <w:spacing w:before="220"/>
        <w:ind w:firstLine="540"/>
        <w:jc w:val="both"/>
      </w:pPr>
      <w:r>
        <w:t>на базе среднего общего образования - 2 года 10 месяцев.</w:t>
      </w:r>
    </w:p>
    <w:p w:rsidR="00815062" w:rsidRDefault="00815062">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8">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815062" w:rsidRDefault="00815062">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15062" w:rsidRDefault="00815062">
      <w:pPr>
        <w:pStyle w:val="ConsPlusNormal"/>
        <w:spacing w:before="220"/>
        <w:ind w:firstLine="540"/>
        <w:jc w:val="both"/>
      </w:pPr>
      <w:r>
        <w:t>не более чем на 1,5 года при получении образования на базе основного общего образования;</w:t>
      </w:r>
    </w:p>
    <w:p w:rsidR="00815062" w:rsidRDefault="00815062">
      <w:pPr>
        <w:pStyle w:val="ConsPlusNormal"/>
        <w:spacing w:before="220"/>
        <w:ind w:firstLine="540"/>
        <w:jc w:val="both"/>
      </w:pPr>
      <w:r>
        <w:t>не более чем на 1 год при получении образования на базе среднего общего образования.</w:t>
      </w:r>
    </w:p>
    <w:p w:rsidR="00815062" w:rsidRDefault="00815062">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15062" w:rsidRDefault="00815062">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815062" w:rsidRDefault="00815062">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815062" w:rsidRDefault="00815062">
      <w:pPr>
        <w:pStyle w:val="ConsPlusNormal"/>
        <w:spacing w:before="220"/>
        <w:ind w:firstLine="540"/>
        <w:jc w:val="both"/>
      </w:pPr>
      <w:bookmarkStart w:id="3" w:name="P68"/>
      <w:bookmarkEnd w:id="3"/>
      <w:r>
        <w:t xml:space="preserve">1.12. Образовательная организация разрабатывает образовательную программу в </w:t>
      </w:r>
      <w:r>
        <w:lastRenderedPageBreak/>
        <w:t xml:space="preserve">соответствии с выбранной квалификацией специалиста среднего звена, указанной в </w:t>
      </w:r>
      <w:hyperlink r:id="rId1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15062" w:rsidRDefault="00815062">
      <w:pPr>
        <w:pStyle w:val="ConsPlusNormal"/>
        <w:spacing w:before="220"/>
        <w:ind w:firstLine="540"/>
        <w:jc w:val="both"/>
      </w:pPr>
      <w:r>
        <w:t>техник;</w:t>
      </w:r>
    </w:p>
    <w:p w:rsidR="00815062" w:rsidRDefault="00815062">
      <w:pPr>
        <w:pStyle w:val="ConsPlusNormal"/>
        <w:spacing w:before="220"/>
        <w:ind w:firstLine="540"/>
        <w:jc w:val="both"/>
      </w:pPr>
      <w:r>
        <w:t>старший техник.</w:t>
      </w:r>
    </w:p>
    <w:p w:rsidR="00815062" w:rsidRDefault="00815062">
      <w:pPr>
        <w:pStyle w:val="ConsPlusNormal"/>
        <w:jc w:val="both"/>
      </w:pPr>
    </w:p>
    <w:p w:rsidR="00815062" w:rsidRDefault="00815062">
      <w:pPr>
        <w:pStyle w:val="ConsPlusTitle"/>
        <w:jc w:val="center"/>
        <w:outlineLvl w:val="1"/>
      </w:pPr>
      <w:r>
        <w:t>II. ТРЕБОВАНИЯ К СТРУКТУРЕ ОБРАЗОВАТЕЛЬНОЙ ПРОГРАММЫ</w:t>
      </w:r>
    </w:p>
    <w:p w:rsidR="00815062" w:rsidRDefault="00815062">
      <w:pPr>
        <w:pStyle w:val="ConsPlusNormal"/>
        <w:jc w:val="both"/>
      </w:pPr>
    </w:p>
    <w:p w:rsidR="00815062" w:rsidRDefault="00815062">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15062" w:rsidRDefault="00815062">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815062" w:rsidRDefault="00815062">
      <w:pPr>
        <w:pStyle w:val="ConsPlusNormal"/>
        <w:spacing w:before="220"/>
        <w:ind w:firstLine="540"/>
        <w:jc w:val="both"/>
      </w:pPr>
      <w:r>
        <w:t>Вариативная часть образовательной программы (не менее 30 процентов) дает возможность расширения основного(</w:t>
      </w:r>
      <w:proofErr w:type="spellStart"/>
      <w:r>
        <w:t>ых</w:t>
      </w:r>
      <w:proofErr w:type="spellEnd"/>
      <w:r>
        <w:t>) вида(</w:t>
      </w:r>
      <w:proofErr w:type="spellStart"/>
      <w:r>
        <w:t>ов</w:t>
      </w:r>
      <w:proofErr w:type="spellEnd"/>
      <w:r>
        <w:t xml:space="preserve">) деятельности, к которым должен быть готов выпускник, освоивший образовательную программу, согласно выбранной квалификации, указанной в </w:t>
      </w:r>
      <w:hyperlink w:anchor="P68">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15062" w:rsidRDefault="00815062">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815062" w:rsidRDefault="00815062">
      <w:pPr>
        <w:pStyle w:val="ConsPlusNormal"/>
        <w:spacing w:before="220"/>
        <w:ind w:firstLine="540"/>
        <w:jc w:val="both"/>
      </w:pPr>
      <w:r>
        <w:t>2.2. Образовательная программа имеет следующую структуру:</w:t>
      </w:r>
    </w:p>
    <w:p w:rsidR="00815062" w:rsidRDefault="00815062">
      <w:pPr>
        <w:pStyle w:val="ConsPlusNormal"/>
        <w:spacing w:before="220"/>
        <w:ind w:firstLine="540"/>
        <w:jc w:val="both"/>
      </w:pPr>
      <w:r>
        <w:t>общий гуманитарный и социально-экономический цикл;</w:t>
      </w:r>
    </w:p>
    <w:p w:rsidR="00815062" w:rsidRDefault="00815062">
      <w:pPr>
        <w:pStyle w:val="ConsPlusNormal"/>
        <w:spacing w:before="220"/>
        <w:ind w:firstLine="540"/>
        <w:jc w:val="both"/>
      </w:pPr>
      <w:r>
        <w:t>математический и общий естественнонаучный цикл;</w:t>
      </w:r>
    </w:p>
    <w:p w:rsidR="00815062" w:rsidRDefault="00815062">
      <w:pPr>
        <w:pStyle w:val="ConsPlusNormal"/>
        <w:spacing w:before="220"/>
        <w:ind w:firstLine="540"/>
        <w:jc w:val="both"/>
      </w:pPr>
      <w:r>
        <w:t>общепрофессиональный цикл; профессиональный цикл;</w:t>
      </w:r>
    </w:p>
    <w:p w:rsidR="00815062" w:rsidRDefault="00815062">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8">
        <w:r>
          <w:rPr>
            <w:color w:val="0000FF"/>
          </w:rPr>
          <w:t>пункте 1.12</w:t>
        </w:r>
      </w:hyperlink>
      <w:r>
        <w:t xml:space="preserve"> настоящего ФГОС СПО.</w:t>
      </w:r>
    </w:p>
    <w:p w:rsidR="00815062" w:rsidRDefault="00815062">
      <w:pPr>
        <w:pStyle w:val="ConsPlusNormal"/>
        <w:jc w:val="both"/>
      </w:pPr>
    </w:p>
    <w:p w:rsidR="00815062" w:rsidRDefault="00815062">
      <w:pPr>
        <w:pStyle w:val="ConsPlusNormal"/>
        <w:jc w:val="right"/>
        <w:outlineLvl w:val="2"/>
      </w:pPr>
      <w:r>
        <w:t>Таблица N 1</w:t>
      </w:r>
    </w:p>
    <w:p w:rsidR="00815062" w:rsidRDefault="00815062">
      <w:pPr>
        <w:pStyle w:val="ConsPlusNormal"/>
        <w:jc w:val="both"/>
      </w:pPr>
    </w:p>
    <w:p w:rsidR="00815062" w:rsidRDefault="00815062">
      <w:pPr>
        <w:pStyle w:val="ConsPlusTitle"/>
        <w:jc w:val="center"/>
      </w:pPr>
      <w:bookmarkStart w:id="4" w:name="P86"/>
      <w:bookmarkEnd w:id="4"/>
      <w:r>
        <w:t>Структура и объем образовательной программы</w:t>
      </w:r>
    </w:p>
    <w:p w:rsidR="00815062" w:rsidRDefault="008150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815062">
        <w:tc>
          <w:tcPr>
            <w:tcW w:w="3458" w:type="dxa"/>
            <w:vMerge w:val="restart"/>
          </w:tcPr>
          <w:p w:rsidR="00815062" w:rsidRDefault="00815062">
            <w:pPr>
              <w:pStyle w:val="ConsPlusNormal"/>
              <w:jc w:val="center"/>
            </w:pPr>
            <w:r>
              <w:t>Структура образовательной программы</w:t>
            </w:r>
          </w:p>
        </w:tc>
        <w:tc>
          <w:tcPr>
            <w:tcW w:w="5613" w:type="dxa"/>
            <w:gridSpan w:val="2"/>
          </w:tcPr>
          <w:p w:rsidR="00815062" w:rsidRDefault="00815062">
            <w:pPr>
              <w:pStyle w:val="ConsPlusNormal"/>
              <w:jc w:val="center"/>
            </w:pPr>
            <w:r>
              <w:t>Объем образовательной программы в академических часах</w:t>
            </w:r>
          </w:p>
        </w:tc>
      </w:tr>
      <w:tr w:rsidR="00815062">
        <w:tc>
          <w:tcPr>
            <w:tcW w:w="3458" w:type="dxa"/>
            <w:vMerge/>
          </w:tcPr>
          <w:p w:rsidR="00815062" w:rsidRDefault="00815062">
            <w:pPr>
              <w:pStyle w:val="ConsPlusNormal"/>
            </w:pPr>
          </w:p>
        </w:tc>
        <w:tc>
          <w:tcPr>
            <w:tcW w:w="2778" w:type="dxa"/>
          </w:tcPr>
          <w:p w:rsidR="00815062" w:rsidRDefault="00815062">
            <w:pPr>
              <w:pStyle w:val="ConsPlusNormal"/>
              <w:jc w:val="center"/>
            </w:pPr>
            <w:r>
              <w:t xml:space="preserve">при получении квалификации специалиста </w:t>
            </w:r>
            <w:r>
              <w:lastRenderedPageBreak/>
              <w:t>среднего звена "техник"</w:t>
            </w:r>
          </w:p>
        </w:tc>
        <w:tc>
          <w:tcPr>
            <w:tcW w:w="2835" w:type="dxa"/>
          </w:tcPr>
          <w:p w:rsidR="00815062" w:rsidRDefault="00815062">
            <w:pPr>
              <w:pStyle w:val="ConsPlusNormal"/>
              <w:jc w:val="center"/>
            </w:pPr>
            <w:r>
              <w:lastRenderedPageBreak/>
              <w:t xml:space="preserve">при получении квалификации специалиста </w:t>
            </w:r>
            <w:r>
              <w:lastRenderedPageBreak/>
              <w:t>среднего звена "старший техник"</w:t>
            </w:r>
          </w:p>
        </w:tc>
      </w:tr>
      <w:tr w:rsidR="00815062">
        <w:tc>
          <w:tcPr>
            <w:tcW w:w="3458" w:type="dxa"/>
          </w:tcPr>
          <w:p w:rsidR="00815062" w:rsidRDefault="00815062">
            <w:pPr>
              <w:pStyle w:val="ConsPlusNormal"/>
            </w:pPr>
            <w:r>
              <w:lastRenderedPageBreak/>
              <w:t>Общий гуманитарный и социально-экономический цикл</w:t>
            </w:r>
          </w:p>
        </w:tc>
        <w:tc>
          <w:tcPr>
            <w:tcW w:w="2778" w:type="dxa"/>
          </w:tcPr>
          <w:p w:rsidR="00815062" w:rsidRDefault="00815062">
            <w:pPr>
              <w:pStyle w:val="ConsPlusNormal"/>
              <w:jc w:val="center"/>
            </w:pPr>
            <w:r>
              <w:t>не менее 468</w:t>
            </w:r>
          </w:p>
        </w:tc>
        <w:tc>
          <w:tcPr>
            <w:tcW w:w="2835" w:type="dxa"/>
          </w:tcPr>
          <w:p w:rsidR="00815062" w:rsidRDefault="00815062">
            <w:pPr>
              <w:pStyle w:val="ConsPlusNormal"/>
              <w:jc w:val="center"/>
            </w:pPr>
            <w:r>
              <w:t>не менее 504</w:t>
            </w:r>
          </w:p>
        </w:tc>
      </w:tr>
      <w:tr w:rsidR="00815062">
        <w:tc>
          <w:tcPr>
            <w:tcW w:w="3458" w:type="dxa"/>
          </w:tcPr>
          <w:p w:rsidR="00815062" w:rsidRDefault="00815062">
            <w:pPr>
              <w:pStyle w:val="ConsPlusNormal"/>
            </w:pPr>
            <w:r>
              <w:t>Математический и общий естественнонаучный цикл</w:t>
            </w:r>
          </w:p>
        </w:tc>
        <w:tc>
          <w:tcPr>
            <w:tcW w:w="2778" w:type="dxa"/>
          </w:tcPr>
          <w:p w:rsidR="00815062" w:rsidRDefault="00815062">
            <w:pPr>
              <w:pStyle w:val="ConsPlusNormal"/>
              <w:jc w:val="center"/>
            </w:pPr>
            <w:r>
              <w:t>не менее 144</w:t>
            </w:r>
          </w:p>
        </w:tc>
        <w:tc>
          <w:tcPr>
            <w:tcW w:w="2835" w:type="dxa"/>
          </w:tcPr>
          <w:p w:rsidR="00815062" w:rsidRDefault="00815062">
            <w:pPr>
              <w:pStyle w:val="ConsPlusNormal"/>
              <w:jc w:val="center"/>
            </w:pPr>
            <w:r>
              <w:t>не менее 180</w:t>
            </w:r>
          </w:p>
        </w:tc>
      </w:tr>
      <w:tr w:rsidR="00815062">
        <w:tc>
          <w:tcPr>
            <w:tcW w:w="3458" w:type="dxa"/>
          </w:tcPr>
          <w:p w:rsidR="00815062" w:rsidRDefault="00815062">
            <w:pPr>
              <w:pStyle w:val="ConsPlusNormal"/>
            </w:pPr>
            <w:r>
              <w:t>Общепрофессиональный цикл</w:t>
            </w:r>
          </w:p>
        </w:tc>
        <w:tc>
          <w:tcPr>
            <w:tcW w:w="2778" w:type="dxa"/>
          </w:tcPr>
          <w:p w:rsidR="00815062" w:rsidRDefault="00815062">
            <w:pPr>
              <w:pStyle w:val="ConsPlusNormal"/>
              <w:jc w:val="center"/>
            </w:pPr>
            <w:r>
              <w:t>не менее 612</w:t>
            </w:r>
          </w:p>
        </w:tc>
        <w:tc>
          <w:tcPr>
            <w:tcW w:w="2835" w:type="dxa"/>
          </w:tcPr>
          <w:p w:rsidR="00815062" w:rsidRDefault="00815062">
            <w:pPr>
              <w:pStyle w:val="ConsPlusNormal"/>
              <w:jc w:val="center"/>
            </w:pPr>
            <w:r>
              <w:t>не менее 648</w:t>
            </w:r>
          </w:p>
        </w:tc>
      </w:tr>
      <w:tr w:rsidR="00815062">
        <w:tc>
          <w:tcPr>
            <w:tcW w:w="3458" w:type="dxa"/>
          </w:tcPr>
          <w:p w:rsidR="00815062" w:rsidRDefault="00815062">
            <w:pPr>
              <w:pStyle w:val="ConsPlusNormal"/>
            </w:pPr>
            <w:r>
              <w:t>Профессиональный цикл</w:t>
            </w:r>
          </w:p>
        </w:tc>
        <w:tc>
          <w:tcPr>
            <w:tcW w:w="2778" w:type="dxa"/>
          </w:tcPr>
          <w:p w:rsidR="00815062" w:rsidRDefault="00815062">
            <w:pPr>
              <w:pStyle w:val="ConsPlusNormal"/>
              <w:jc w:val="center"/>
            </w:pPr>
            <w:r>
              <w:t>не менее 1728</w:t>
            </w:r>
          </w:p>
        </w:tc>
        <w:tc>
          <w:tcPr>
            <w:tcW w:w="2835" w:type="dxa"/>
          </w:tcPr>
          <w:p w:rsidR="00815062" w:rsidRDefault="00815062">
            <w:pPr>
              <w:pStyle w:val="ConsPlusNormal"/>
              <w:jc w:val="center"/>
            </w:pPr>
            <w:r>
              <w:t>не менее 2664</w:t>
            </w:r>
          </w:p>
        </w:tc>
      </w:tr>
      <w:tr w:rsidR="00815062">
        <w:tc>
          <w:tcPr>
            <w:tcW w:w="3458" w:type="dxa"/>
          </w:tcPr>
          <w:p w:rsidR="00815062" w:rsidRDefault="00815062">
            <w:pPr>
              <w:pStyle w:val="ConsPlusNormal"/>
            </w:pPr>
            <w:r>
              <w:t>Государственная итоговая аттестация</w:t>
            </w:r>
          </w:p>
        </w:tc>
        <w:tc>
          <w:tcPr>
            <w:tcW w:w="2778" w:type="dxa"/>
          </w:tcPr>
          <w:p w:rsidR="00815062" w:rsidRDefault="00815062">
            <w:pPr>
              <w:pStyle w:val="ConsPlusNormal"/>
              <w:jc w:val="center"/>
            </w:pPr>
            <w:r>
              <w:t>216</w:t>
            </w:r>
          </w:p>
        </w:tc>
        <w:tc>
          <w:tcPr>
            <w:tcW w:w="2835" w:type="dxa"/>
          </w:tcPr>
          <w:p w:rsidR="00815062" w:rsidRDefault="00815062">
            <w:pPr>
              <w:pStyle w:val="ConsPlusNormal"/>
              <w:jc w:val="center"/>
            </w:pPr>
            <w:r>
              <w:t>216</w:t>
            </w:r>
          </w:p>
        </w:tc>
      </w:tr>
      <w:tr w:rsidR="00815062">
        <w:tc>
          <w:tcPr>
            <w:tcW w:w="9071" w:type="dxa"/>
            <w:gridSpan w:val="3"/>
          </w:tcPr>
          <w:p w:rsidR="00815062" w:rsidRDefault="00815062">
            <w:pPr>
              <w:pStyle w:val="ConsPlusNormal"/>
              <w:jc w:val="center"/>
              <w:outlineLvl w:val="3"/>
            </w:pPr>
            <w:r>
              <w:t>Общий объем образовательной программы:</w:t>
            </w:r>
          </w:p>
        </w:tc>
      </w:tr>
      <w:tr w:rsidR="00815062">
        <w:tc>
          <w:tcPr>
            <w:tcW w:w="3458" w:type="dxa"/>
          </w:tcPr>
          <w:p w:rsidR="00815062" w:rsidRDefault="00815062">
            <w:pPr>
              <w:pStyle w:val="ConsPlusNormal"/>
            </w:pPr>
            <w:r>
              <w:t>на базе среднего общего образования</w:t>
            </w:r>
          </w:p>
        </w:tc>
        <w:tc>
          <w:tcPr>
            <w:tcW w:w="2778" w:type="dxa"/>
          </w:tcPr>
          <w:p w:rsidR="00815062" w:rsidRDefault="00815062">
            <w:pPr>
              <w:pStyle w:val="ConsPlusNormal"/>
              <w:jc w:val="center"/>
            </w:pPr>
            <w:r>
              <w:t>4464</w:t>
            </w:r>
          </w:p>
        </w:tc>
        <w:tc>
          <w:tcPr>
            <w:tcW w:w="2835" w:type="dxa"/>
          </w:tcPr>
          <w:p w:rsidR="00815062" w:rsidRDefault="00815062">
            <w:pPr>
              <w:pStyle w:val="ConsPlusNormal"/>
              <w:jc w:val="center"/>
            </w:pPr>
            <w:r>
              <w:t>5940</w:t>
            </w:r>
          </w:p>
        </w:tc>
      </w:tr>
      <w:tr w:rsidR="00815062">
        <w:tc>
          <w:tcPr>
            <w:tcW w:w="3458" w:type="dxa"/>
          </w:tcPr>
          <w:p w:rsidR="00815062" w:rsidRDefault="00815062">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78" w:type="dxa"/>
          </w:tcPr>
          <w:p w:rsidR="00815062" w:rsidRDefault="00815062">
            <w:pPr>
              <w:pStyle w:val="ConsPlusNormal"/>
              <w:jc w:val="center"/>
            </w:pPr>
            <w:r>
              <w:t>5940</w:t>
            </w:r>
          </w:p>
        </w:tc>
        <w:tc>
          <w:tcPr>
            <w:tcW w:w="2835" w:type="dxa"/>
          </w:tcPr>
          <w:p w:rsidR="00815062" w:rsidRDefault="00815062">
            <w:pPr>
              <w:pStyle w:val="ConsPlusNormal"/>
              <w:jc w:val="center"/>
            </w:pPr>
            <w:r>
              <w:t>7416</w:t>
            </w:r>
          </w:p>
        </w:tc>
      </w:tr>
    </w:tbl>
    <w:p w:rsidR="00815062" w:rsidRDefault="00815062">
      <w:pPr>
        <w:pStyle w:val="ConsPlusNormal"/>
        <w:jc w:val="both"/>
      </w:pPr>
    </w:p>
    <w:p w:rsidR="00815062" w:rsidRDefault="00815062">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815062" w:rsidRDefault="00815062">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15062" w:rsidRDefault="00815062">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15062" w:rsidRDefault="00815062">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6">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815062" w:rsidRDefault="00815062">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15062" w:rsidRDefault="00815062">
      <w:pPr>
        <w:pStyle w:val="ConsPlusNormal"/>
        <w:spacing w:before="220"/>
        <w:ind w:firstLine="540"/>
        <w:jc w:val="both"/>
      </w:pPr>
      <w:r>
        <w:lastRenderedPageBreak/>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815062" w:rsidRDefault="00815062">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15062" w:rsidRDefault="00815062">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15062" w:rsidRDefault="00815062">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15062" w:rsidRDefault="00815062">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15062" w:rsidRDefault="00815062">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15062" w:rsidRDefault="00815062">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15062" w:rsidRDefault="00815062">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815062" w:rsidRDefault="00815062">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15062" w:rsidRDefault="00815062">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815062" w:rsidRDefault="00815062">
      <w:pPr>
        <w:pStyle w:val="ConsPlusNormal"/>
        <w:jc w:val="both"/>
      </w:pPr>
    </w:p>
    <w:p w:rsidR="00815062" w:rsidRDefault="00815062">
      <w:pPr>
        <w:pStyle w:val="ConsPlusTitle"/>
        <w:jc w:val="center"/>
        <w:outlineLvl w:val="1"/>
      </w:pPr>
      <w:bookmarkStart w:id="5" w:name="P131"/>
      <w:bookmarkEnd w:id="5"/>
      <w:r>
        <w:t>III. ТРЕБОВАНИЯ К РЕЗУЛЬТАТАМ ОСВОЕНИЯ</w:t>
      </w:r>
    </w:p>
    <w:p w:rsidR="00815062" w:rsidRDefault="00815062">
      <w:pPr>
        <w:pStyle w:val="ConsPlusTitle"/>
        <w:jc w:val="center"/>
      </w:pPr>
      <w:r>
        <w:t>ОБРАЗОВАТЕЛЬНОЙ ПРОГРАММЫ</w:t>
      </w:r>
    </w:p>
    <w:p w:rsidR="00815062" w:rsidRDefault="00815062">
      <w:pPr>
        <w:pStyle w:val="ConsPlusNormal"/>
        <w:jc w:val="both"/>
      </w:pPr>
    </w:p>
    <w:p w:rsidR="00815062" w:rsidRDefault="00815062">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15062" w:rsidRDefault="00815062">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815062" w:rsidRDefault="00815062">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815062" w:rsidRDefault="00815062">
      <w:pPr>
        <w:pStyle w:val="ConsPlusNormal"/>
        <w:spacing w:before="220"/>
        <w:ind w:firstLine="540"/>
        <w:jc w:val="both"/>
      </w:pPr>
      <w:r>
        <w:lastRenderedPageBreak/>
        <w:t>ОК 02. Осуществлять поиск, анализ и интерпретацию информации, необходимой для выполнения задач профессиональной деятельности;</w:t>
      </w:r>
    </w:p>
    <w:p w:rsidR="00815062" w:rsidRDefault="00815062">
      <w:pPr>
        <w:pStyle w:val="ConsPlusNormal"/>
        <w:spacing w:before="220"/>
        <w:ind w:firstLine="540"/>
        <w:jc w:val="both"/>
      </w:pPr>
      <w:r>
        <w:t>ОК 03. Планировать и реализовывать собственное профессиональное и личностное развитие;</w:t>
      </w:r>
    </w:p>
    <w:p w:rsidR="00815062" w:rsidRDefault="00815062">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815062" w:rsidRDefault="00815062">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15062" w:rsidRDefault="00815062">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15062" w:rsidRDefault="00815062">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815062" w:rsidRDefault="00815062">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15062" w:rsidRDefault="00815062">
      <w:pPr>
        <w:pStyle w:val="ConsPlusNormal"/>
        <w:spacing w:before="220"/>
        <w:ind w:firstLine="540"/>
        <w:jc w:val="both"/>
      </w:pPr>
      <w:r>
        <w:t>ОК 09. Использовать информационные технологии в профессиональной деятельности;</w:t>
      </w:r>
    </w:p>
    <w:p w:rsidR="00815062" w:rsidRDefault="00815062">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815062" w:rsidRDefault="00815062">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815062" w:rsidRDefault="00815062">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8">
        <w:r>
          <w:rPr>
            <w:color w:val="0000FF"/>
          </w:rPr>
          <w:t>пункте 1.12</w:t>
        </w:r>
      </w:hyperlink>
      <w:r>
        <w:t xml:space="preserve"> настоящего ФГОС СПО.</w:t>
      </w:r>
    </w:p>
    <w:p w:rsidR="00815062" w:rsidRDefault="00815062">
      <w:pPr>
        <w:pStyle w:val="ConsPlusNormal"/>
        <w:jc w:val="both"/>
      </w:pPr>
    </w:p>
    <w:p w:rsidR="00815062" w:rsidRDefault="00815062">
      <w:pPr>
        <w:pStyle w:val="ConsPlusNormal"/>
        <w:jc w:val="right"/>
        <w:outlineLvl w:val="2"/>
      </w:pPr>
      <w:r>
        <w:t>Таблица N 2</w:t>
      </w:r>
    </w:p>
    <w:p w:rsidR="00815062" w:rsidRDefault="00815062">
      <w:pPr>
        <w:pStyle w:val="ConsPlusNormal"/>
        <w:jc w:val="both"/>
      </w:pPr>
    </w:p>
    <w:p w:rsidR="00815062" w:rsidRDefault="00815062">
      <w:pPr>
        <w:pStyle w:val="ConsPlusTitle"/>
        <w:jc w:val="center"/>
      </w:pPr>
      <w:bookmarkStart w:id="6" w:name="P151"/>
      <w:bookmarkEnd w:id="6"/>
      <w:r>
        <w:t>Соотнесение основных видов деятельности</w:t>
      </w:r>
    </w:p>
    <w:p w:rsidR="00815062" w:rsidRDefault="00815062">
      <w:pPr>
        <w:pStyle w:val="ConsPlusTitle"/>
        <w:jc w:val="center"/>
      </w:pPr>
      <w:r>
        <w:t>и квалификаций специалиста среднего звена при формировании</w:t>
      </w:r>
    </w:p>
    <w:p w:rsidR="00815062" w:rsidRDefault="00815062">
      <w:pPr>
        <w:pStyle w:val="ConsPlusTitle"/>
        <w:jc w:val="center"/>
      </w:pPr>
      <w:r>
        <w:t>образовательной программы</w:t>
      </w:r>
    </w:p>
    <w:p w:rsidR="00815062" w:rsidRDefault="008150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15062">
        <w:tc>
          <w:tcPr>
            <w:tcW w:w="4535" w:type="dxa"/>
          </w:tcPr>
          <w:p w:rsidR="00815062" w:rsidRDefault="00815062">
            <w:pPr>
              <w:pStyle w:val="ConsPlusNormal"/>
              <w:jc w:val="center"/>
            </w:pPr>
            <w:r>
              <w:t>Основные виды деятельности</w:t>
            </w:r>
          </w:p>
        </w:tc>
        <w:tc>
          <w:tcPr>
            <w:tcW w:w="4535" w:type="dxa"/>
          </w:tcPr>
          <w:p w:rsidR="00815062" w:rsidRDefault="00815062">
            <w:pPr>
              <w:pStyle w:val="ConsPlusNormal"/>
              <w:jc w:val="center"/>
            </w:pPr>
            <w:r>
              <w:t>Наименование квалификации(й) специалиста среднего звена</w:t>
            </w:r>
          </w:p>
        </w:tc>
      </w:tr>
      <w:tr w:rsidR="00815062">
        <w:tc>
          <w:tcPr>
            <w:tcW w:w="4535" w:type="dxa"/>
          </w:tcPr>
          <w:p w:rsidR="00815062" w:rsidRDefault="00815062">
            <w:pPr>
              <w:pStyle w:val="ConsPlusNormal"/>
            </w:pPr>
            <w:r>
              <w:t>Участие в проектировании систем газораспределения и газопотребления</w:t>
            </w:r>
          </w:p>
        </w:tc>
        <w:tc>
          <w:tcPr>
            <w:tcW w:w="4535" w:type="dxa"/>
          </w:tcPr>
          <w:p w:rsidR="00815062" w:rsidRDefault="00815062">
            <w:pPr>
              <w:pStyle w:val="ConsPlusNormal"/>
            </w:pPr>
            <w:r>
              <w:t>техник</w:t>
            </w:r>
          </w:p>
          <w:p w:rsidR="00815062" w:rsidRDefault="00815062">
            <w:pPr>
              <w:pStyle w:val="ConsPlusNormal"/>
            </w:pPr>
            <w:r>
              <w:t>старший техник</w:t>
            </w:r>
          </w:p>
        </w:tc>
      </w:tr>
      <w:tr w:rsidR="00815062">
        <w:tc>
          <w:tcPr>
            <w:tcW w:w="4535" w:type="dxa"/>
          </w:tcPr>
          <w:p w:rsidR="00815062" w:rsidRDefault="00815062">
            <w:pPr>
              <w:pStyle w:val="ConsPlusNormal"/>
            </w:pPr>
            <w:r>
              <w:t>Организация и выполнение работ по строительству и монтажу систем газораспределения и газопотребления</w:t>
            </w:r>
          </w:p>
        </w:tc>
        <w:tc>
          <w:tcPr>
            <w:tcW w:w="4535" w:type="dxa"/>
          </w:tcPr>
          <w:p w:rsidR="00815062" w:rsidRDefault="00815062">
            <w:pPr>
              <w:pStyle w:val="ConsPlusNormal"/>
            </w:pPr>
            <w:r>
              <w:t>техник</w:t>
            </w:r>
          </w:p>
          <w:p w:rsidR="00815062" w:rsidRDefault="00815062">
            <w:pPr>
              <w:pStyle w:val="ConsPlusNormal"/>
            </w:pPr>
            <w:r>
              <w:t>старший техник</w:t>
            </w:r>
          </w:p>
        </w:tc>
      </w:tr>
      <w:tr w:rsidR="00815062">
        <w:tc>
          <w:tcPr>
            <w:tcW w:w="4535" w:type="dxa"/>
          </w:tcPr>
          <w:p w:rsidR="00815062" w:rsidRDefault="00815062">
            <w:pPr>
              <w:pStyle w:val="ConsPlusNormal"/>
            </w:pPr>
            <w:r>
              <w:t>Организация, проведение и контроль работ по эксплуатации систем газораспределения и газопотребления</w:t>
            </w:r>
          </w:p>
        </w:tc>
        <w:tc>
          <w:tcPr>
            <w:tcW w:w="4535" w:type="dxa"/>
          </w:tcPr>
          <w:p w:rsidR="00815062" w:rsidRDefault="00815062">
            <w:pPr>
              <w:pStyle w:val="ConsPlusNormal"/>
            </w:pPr>
            <w:r>
              <w:t>техник</w:t>
            </w:r>
          </w:p>
          <w:p w:rsidR="00815062" w:rsidRDefault="00815062">
            <w:pPr>
              <w:pStyle w:val="ConsPlusNormal"/>
            </w:pPr>
            <w:r>
              <w:t>старший техник</w:t>
            </w:r>
          </w:p>
        </w:tc>
      </w:tr>
      <w:tr w:rsidR="00815062">
        <w:tc>
          <w:tcPr>
            <w:tcW w:w="4535" w:type="dxa"/>
          </w:tcPr>
          <w:p w:rsidR="00815062" w:rsidRDefault="00815062">
            <w:pPr>
              <w:pStyle w:val="ConsPlusNormal"/>
            </w:pPr>
            <w:r>
              <w:t xml:space="preserve">Организация строительного производства на объектах строительства систем </w:t>
            </w:r>
            <w:r>
              <w:lastRenderedPageBreak/>
              <w:t>газораспределения и газопотребления</w:t>
            </w:r>
          </w:p>
        </w:tc>
        <w:tc>
          <w:tcPr>
            <w:tcW w:w="4535" w:type="dxa"/>
          </w:tcPr>
          <w:p w:rsidR="00815062" w:rsidRDefault="00815062">
            <w:pPr>
              <w:pStyle w:val="ConsPlusNormal"/>
            </w:pPr>
            <w:r>
              <w:lastRenderedPageBreak/>
              <w:t>старший техник</w:t>
            </w:r>
          </w:p>
        </w:tc>
      </w:tr>
    </w:tbl>
    <w:p w:rsidR="00815062" w:rsidRDefault="00815062">
      <w:pPr>
        <w:pStyle w:val="ConsPlusNormal"/>
        <w:jc w:val="both"/>
      </w:pPr>
    </w:p>
    <w:p w:rsidR="00815062" w:rsidRDefault="00815062">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79">
        <w:r>
          <w:rPr>
            <w:color w:val="0000FF"/>
          </w:rPr>
          <w:t>приложении N 2</w:t>
        </w:r>
      </w:hyperlink>
      <w:r>
        <w:t xml:space="preserve"> к настоящему ФГОС СПО.</w:t>
      </w:r>
    </w:p>
    <w:p w:rsidR="00815062" w:rsidRDefault="00815062">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51">
        <w:r>
          <w:rPr>
            <w:color w:val="0000FF"/>
          </w:rPr>
          <w:t>Таблице N 2</w:t>
        </w:r>
      </w:hyperlink>
      <w:r>
        <w:t xml:space="preserve"> настоящего ФГОС СПО:</w:t>
      </w:r>
    </w:p>
    <w:p w:rsidR="00815062" w:rsidRDefault="00815062">
      <w:pPr>
        <w:pStyle w:val="ConsPlusNormal"/>
        <w:spacing w:before="220"/>
        <w:ind w:firstLine="540"/>
        <w:jc w:val="both"/>
      </w:pPr>
      <w:r>
        <w:t>3.4.1. Участие в проектировании систем газораспределения и газопотребления:</w:t>
      </w:r>
    </w:p>
    <w:p w:rsidR="00815062" w:rsidRDefault="00815062">
      <w:pPr>
        <w:pStyle w:val="ConsPlusNormal"/>
        <w:spacing w:before="220"/>
        <w:ind w:firstLine="540"/>
        <w:jc w:val="both"/>
      </w:pPr>
      <w:r>
        <w:t>ПК 1.1. Конструировать элементы систем газораспределения и газопотребления;</w:t>
      </w:r>
    </w:p>
    <w:p w:rsidR="00815062" w:rsidRDefault="00815062">
      <w:pPr>
        <w:pStyle w:val="ConsPlusNormal"/>
        <w:spacing w:before="220"/>
        <w:ind w:firstLine="540"/>
        <w:jc w:val="both"/>
      </w:pPr>
      <w:r>
        <w:t>ПК 1.2. Выполнять расчет систем газораспределения и газопотребления;</w:t>
      </w:r>
    </w:p>
    <w:p w:rsidR="00815062" w:rsidRDefault="00815062">
      <w:pPr>
        <w:pStyle w:val="ConsPlusNormal"/>
        <w:spacing w:before="220"/>
        <w:ind w:firstLine="540"/>
        <w:jc w:val="both"/>
      </w:pPr>
      <w:r>
        <w:t>ПК 1.3. Составлять спецификацию материалов и оборудования на системы газораспределения и газопотребления.</w:t>
      </w:r>
    </w:p>
    <w:p w:rsidR="00815062" w:rsidRDefault="00815062">
      <w:pPr>
        <w:pStyle w:val="ConsPlusNormal"/>
        <w:spacing w:before="220"/>
        <w:ind w:firstLine="540"/>
        <w:jc w:val="both"/>
      </w:pPr>
      <w:r>
        <w:t>3.4.2. Организация и выполнение работ по строительству и монтажу систем газораспределения и газопотребления:</w:t>
      </w:r>
    </w:p>
    <w:p w:rsidR="00815062" w:rsidRDefault="00815062">
      <w:pPr>
        <w:pStyle w:val="ConsPlusNormal"/>
        <w:spacing w:before="220"/>
        <w:ind w:firstLine="540"/>
        <w:jc w:val="both"/>
      </w:pPr>
      <w:r>
        <w:t>ПК 2.1. Организовывать и выполнять подготовку систем и объектов к строительству и монтажу;</w:t>
      </w:r>
    </w:p>
    <w:p w:rsidR="00815062" w:rsidRDefault="00815062">
      <w:pPr>
        <w:pStyle w:val="ConsPlusNormal"/>
        <w:spacing w:before="220"/>
        <w:ind w:firstLine="540"/>
        <w:jc w:val="both"/>
      </w:pPr>
      <w:r>
        <w:t>ПК 2.2. 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 требованиями пожарной безопасности и охраны окружающей среды;</w:t>
      </w:r>
    </w:p>
    <w:p w:rsidR="00815062" w:rsidRDefault="00815062">
      <w:pPr>
        <w:pStyle w:val="ConsPlusNormal"/>
        <w:spacing w:before="220"/>
        <w:ind w:firstLine="540"/>
        <w:jc w:val="both"/>
      </w:pPr>
      <w:r>
        <w:t>ПК 2.3. Организовывать и выполнять производственный контроль качества строительно-монтажных работ;</w:t>
      </w:r>
    </w:p>
    <w:p w:rsidR="00815062" w:rsidRDefault="00815062">
      <w:pPr>
        <w:pStyle w:val="ConsPlusNormal"/>
        <w:spacing w:before="220"/>
        <w:ind w:firstLine="540"/>
        <w:jc w:val="both"/>
      </w:pPr>
      <w:r>
        <w:t>ПК 2.4. Выполнять пусконаладочные работы систем газораспределения и газопотребления;</w:t>
      </w:r>
    </w:p>
    <w:p w:rsidR="00815062" w:rsidRDefault="00815062">
      <w:pPr>
        <w:pStyle w:val="ConsPlusNormal"/>
        <w:spacing w:before="220"/>
        <w:ind w:firstLine="540"/>
        <w:jc w:val="both"/>
      </w:pPr>
      <w:r>
        <w:t>ПК 2.5. Руководство другими работниками в рамках подразделения при выполнении работ по строительству и монтажу систем газораспределения и газопотребления.</w:t>
      </w:r>
    </w:p>
    <w:p w:rsidR="00815062" w:rsidRDefault="00815062">
      <w:pPr>
        <w:pStyle w:val="ConsPlusNormal"/>
        <w:spacing w:before="220"/>
        <w:ind w:firstLine="540"/>
        <w:jc w:val="both"/>
      </w:pPr>
      <w:r>
        <w:t>3.4.3. Организация, проведение и контроль работ по эксплуатации систем газораспределения и газопотребления:</w:t>
      </w:r>
    </w:p>
    <w:p w:rsidR="00815062" w:rsidRDefault="00815062">
      <w:pPr>
        <w:pStyle w:val="ConsPlusNormal"/>
        <w:spacing w:before="220"/>
        <w:ind w:firstLine="540"/>
        <w:jc w:val="both"/>
      </w:pPr>
      <w:r>
        <w:t>ПК 3.1. Осуществлять контроль и диагностику параметров эксплуатационной пригодности систем газораспределения и газопотребления;</w:t>
      </w:r>
    </w:p>
    <w:p w:rsidR="00815062" w:rsidRDefault="00815062">
      <w:pPr>
        <w:pStyle w:val="ConsPlusNormal"/>
        <w:spacing w:before="220"/>
        <w:ind w:firstLine="540"/>
        <w:jc w:val="both"/>
      </w:pPr>
      <w:r>
        <w:t>ПК 3.2. Осуществлять планирование работ, связанных с эксплуатацией и ремонтом систем газораспределения и газопотребления;</w:t>
      </w:r>
    </w:p>
    <w:p w:rsidR="00815062" w:rsidRDefault="00815062">
      <w:pPr>
        <w:pStyle w:val="ConsPlusNormal"/>
        <w:spacing w:before="220"/>
        <w:ind w:firstLine="540"/>
        <w:jc w:val="both"/>
      </w:pPr>
      <w:r>
        <w:t>ПК 3.3. Организовывать производство работ по эксплуатации и ремонту систем газораспределения и газопотребления;</w:t>
      </w:r>
    </w:p>
    <w:p w:rsidR="00815062" w:rsidRDefault="00815062">
      <w:pPr>
        <w:pStyle w:val="ConsPlusNormal"/>
        <w:spacing w:before="220"/>
        <w:ind w:firstLine="540"/>
        <w:jc w:val="both"/>
      </w:pPr>
      <w:r>
        <w:t>ПК 3.4. Осуществлять надзор и контроль за ремонтом и его качеством;</w:t>
      </w:r>
    </w:p>
    <w:p w:rsidR="00815062" w:rsidRDefault="00815062">
      <w:pPr>
        <w:pStyle w:val="ConsPlusNormal"/>
        <w:spacing w:before="220"/>
        <w:ind w:firstLine="540"/>
        <w:jc w:val="both"/>
      </w:pPr>
      <w:r>
        <w:t>ПК 3.5.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w:t>
      </w:r>
    </w:p>
    <w:p w:rsidR="00815062" w:rsidRDefault="00815062">
      <w:pPr>
        <w:pStyle w:val="ConsPlusNormal"/>
        <w:spacing w:before="220"/>
        <w:ind w:firstLine="540"/>
        <w:jc w:val="both"/>
      </w:pPr>
      <w:r>
        <w:t>ПК 3.6.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w:t>
      </w:r>
    </w:p>
    <w:p w:rsidR="00815062" w:rsidRDefault="00815062">
      <w:pPr>
        <w:pStyle w:val="ConsPlusNormal"/>
        <w:spacing w:before="220"/>
        <w:ind w:firstLine="540"/>
        <w:jc w:val="both"/>
      </w:pPr>
      <w:r>
        <w:lastRenderedPageBreak/>
        <w:t>3.4.4. Организация строительного производства на объектах строительства систем газораспределения и газопотребления:</w:t>
      </w:r>
    </w:p>
    <w:p w:rsidR="00815062" w:rsidRDefault="00815062">
      <w:pPr>
        <w:pStyle w:val="ConsPlusNormal"/>
        <w:spacing w:before="220"/>
        <w:ind w:firstLine="540"/>
        <w:jc w:val="both"/>
      </w:pPr>
      <w:r>
        <w:t>ПК 4.1. Повышение эффективности производственно-хозяйственной деятельности при строительстве систем газораспределения и газопотребления;</w:t>
      </w:r>
    </w:p>
    <w:p w:rsidR="00815062" w:rsidRDefault="00815062">
      <w:pPr>
        <w:pStyle w:val="ConsPlusNormal"/>
        <w:spacing w:before="220"/>
        <w:ind w:firstLine="540"/>
        <w:jc w:val="both"/>
      </w:pPr>
      <w:r>
        <w:t>ПК 4.2. Контроль за соблюдением работниками правил и норм по охране труда, требований пожарной безопасности и охраны окружающей среды при производстве строительных работ;</w:t>
      </w:r>
    </w:p>
    <w:p w:rsidR="00815062" w:rsidRDefault="00815062">
      <w:pPr>
        <w:pStyle w:val="ConsPlusNormal"/>
        <w:spacing w:before="220"/>
        <w:ind w:firstLine="540"/>
        <w:jc w:val="both"/>
      </w:pPr>
      <w:r>
        <w:t>ПК 4.3.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w:t>
      </w:r>
    </w:p>
    <w:p w:rsidR="00815062" w:rsidRDefault="00815062">
      <w:pPr>
        <w:pStyle w:val="ConsPlusNormal"/>
        <w:spacing w:before="220"/>
        <w:ind w:firstLine="540"/>
        <w:jc w:val="both"/>
      </w:pPr>
      <w:r>
        <w:t>ПК 4.4. Подготовка результатов строительных работ к сдаче заказчику.</w:t>
      </w:r>
    </w:p>
    <w:p w:rsidR="00815062" w:rsidRDefault="00815062">
      <w:pPr>
        <w:pStyle w:val="ConsPlusNormal"/>
        <w:spacing w:before="220"/>
        <w:ind w:firstLine="540"/>
        <w:jc w:val="both"/>
      </w:pPr>
      <w:r>
        <w:t xml:space="preserve">3.5. Обучающиеся, осваивающие образовательную программу, </w:t>
      </w:r>
      <w:r w:rsidRPr="00663C08">
        <w:rPr>
          <w:color w:val="FF0000"/>
        </w:rPr>
        <w:t>осваивают также профессию рабочего (одну или несколько)</w:t>
      </w:r>
      <w:r>
        <w:t xml:space="preserve">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79">
        <w:r>
          <w:rPr>
            <w:color w:val="0000FF"/>
          </w:rPr>
          <w:t>приложение N 2</w:t>
        </w:r>
      </w:hyperlink>
      <w:r>
        <w:t xml:space="preserve"> к ФГОС СПО).</w:t>
      </w:r>
    </w:p>
    <w:p w:rsidR="00815062" w:rsidRDefault="00815062">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r>
          <w:rPr>
            <w:color w:val="0000FF"/>
          </w:rPr>
          <w:t>приложении N 3</w:t>
        </w:r>
      </w:hyperlink>
      <w:r>
        <w:t xml:space="preserve"> к настоящему ФГОС СПО.</w:t>
      </w:r>
    </w:p>
    <w:p w:rsidR="00815062" w:rsidRDefault="00815062">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8">
        <w:r>
          <w:rPr>
            <w:color w:val="0000FF"/>
          </w:rPr>
          <w:t>пункте 1.12</w:t>
        </w:r>
      </w:hyperlink>
      <w:r>
        <w:t xml:space="preserve"> настоящего ФГОС СПО.</w:t>
      </w:r>
    </w:p>
    <w:p w:rsidR="00815062" w:rsidRDefault="00815062">
      <w:pPr>
        <w:pStyle w:val="ConsPlusNormal"/>
        <w:jc w:val="both"/>
      </w:pPr>
    </w:p>
    <w:p w:rsidR="00815062" w:rsidRDefault="00815062">
      <w:pPr>
        <w:pStyle w:val="ConsPlusTitle"/>
        <w:jc w:val="center"/>
        <w:outlineLvl w:val="1"/>
      </w:pPr>
      <w:r>
        <w:t>IV. ТРЕБОВАНИЯ К УСЛОВИЯМ РЕАЛИЗАЦИИ</w:t>
      </w:r>
    </w:p>
    <w:p w:rsidR="00815062" w:rsidRDefault="00815062">
      <w:pPr>
        <w:pStyle w:val="ConsPlusTitle"/>
        <w:jc w:val="center"/>
      </w:pPr>
      <w:r>
        <w:t>ОБРАЗОВАТЕЛЬНОЙ ПРОГРАММЫ</w:t>
      </w:r>
    </w:p>
    <w:p w:rsidR="00815062" w:rsidRDefault="00815062">
      <w:pPr>
        <w:pStyle w:val="ConsPlusNormal"/>
        <w:jc w:val="both"/>
      </w:pPr>
    </w:p>
    <w:p w:rsidR="00815062" w:rsidRDefault="00815062">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15062" w:rsidRDefault="00815062">
      <w:pPr>
        <w:pStyle w:val="ConsPlusNormal"/>
        <w:jc w:val="both"/>
      </w:pPr>
    </w:p>
    <w:p w:rsidR="00815062" w:rsidRDefault="00815062">
      <w:pPr>
        <w:pStyle w:val="ConsPlusTitle"/>
        <w:ind w:firstLine="540"/>
        <w:jc w:val="both"/>
        <w:outlineLvl w:val="2"/>
      </w:pPr>
      <w:r>
        <w:t>4.2. Общесистемные требования к условиям реализации образовательной программы.</w:t>
      </w:r>
    </w:p>
    <w:p w:rsidR="00815062" w:rsidRDefault="00815062">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15062" w:rsidRDefault="00815062">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815062" w:rsidRDefault="00815062">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15062" w:rsidRDefault="00815062">
      <w:pPr>
        <w:pStyle w:val="ConsPlusNormal"/>
        <w:jc w:val="both"/>
      </w:pPr>
    </w:p>
    <w:p w:rsidR="00815062" w:rsidRDefault="00815062">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15062" w:rsidRDefault="00815062">
      <w:pPr>
        <w:pStyle w:val="ConsPlusNormal"/>
        <w:spacing w:before="220"/>
        <w:ind w:firstLine="540"/>
        <w:jc w:val="both"/>
      </w:pPr>
      <w:r>
        <w:lastRenderedPageBreak/>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15062" w:rsidRDefault="00815062">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15062" w:rsidRDefault="00815062">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15062" w:rsidRDefault="00815062">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15062" w:rsidRDefault="00815062">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815062" w:rsidRDefault="00815062">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15062" w:rsidRDefault="00815062">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815062" w:rsidRDefault="00815062">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15062" w:rsidRDefault="00815062">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815062" w:rsidRDefault="00815062">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15062" w:rsidRDefault="00815062">
      <w:pPr>
        <w:pStyle w:val="ConsPlusNormal"/>
        <w:jc w:val="both"/>
      </w:pPr>
    </w:p>
    <w:p w:rsidR="00815062" w:rsidRDefault="00815062">
      <w:pPr>
        <w:pStyle w:val="ConsPlusTitle"/>
        <w:ind w:firstLine="540"/>
        <w:jc w:val="both"/>
        <w:outlineLvl w:val="2"/>
      </w:pPr>
      <w:r>
        <w:t>4.4. Требования к кадровым условиям реализации образовательной программы.</w:t>
      </w:r>
    </w:p>
    <w:p w:rsidR="00815062" w:rsidRDefault="00815062">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r>
          <w:rPr>
            <w:color w:val="0000FF"/>
          </w:rPr>
          <w:t>пункте 1.6</w:t>
        </w:r>
      </w:hyperlink>
      <w:r>
        <w:t xml:space="preserve"> настоящего ФГОС СПО (имеющих стаж работы в данной профессиональной области не менее 3 лет).</w:t>
      </w:r>
    </w:p>
    <w:p w:rsidR="00815062" w:rsidRDefault="00815062">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15062" w:rsidRDefault="00815062">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w:t>
      </w:r>
      <w:r>
        <w:lastRenderedPageBreak/>
        <w:t xml:space="preserve">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815062" w:rsidRDefault="00815062">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815062" w:rsidRDefault="00815062">
      <w:pPr>
        <w:pStyle w:val="ConsPlusNormal"/>
        <w:jc w:val="both"/>
      </w:pPr>
    </w:p>
    <w:p w:rsidR="00815062" w:rsidRDefault="00815062">
      <w:pPr>
        <w:pStyle w:val="ConsPlusTitle"/>
        <w:ind w:firstLine="540"/>
        <w:jc w:val="both"/>
        <w:outlineLvl w:val="2"/>
      </w:pPr>
      <w:r>
        <w:t>4.5. Требования к финансовым условиям реализации образовательной программы.</w:t>
      </w:r>
    </w:p>
    <w:p w:rsidR="00815062" w:rsidRDefault="00815062">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15062" w:rsidRDefault="00815062">
      <w:pPr>
        <w:pStyle w:val="ConsPlusNormal"/>
        <w:jc w:val="both"/>
      </w:pPr>
    </w:p>
    <w:p w:rsidR="00815062" w:rsidRDefault="00815062">
      <w:pPr>
        <w:pStyle w:val="ConsPlusTitle"/>
        <w:ind w:firstLine="540"/>
        <w:jc w:val="both"/>
        <w:outlineLvl w:val="2"/>
      </w:pPr>
      <w:r>
        <w:t>4.6. Требования к применяемым механизмам оценки качества образовательной программы.</w:t>
      </w:r>
    </w:p>
    <w:p w:rsidR="00815062" w:rsidRDefault="00815062">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15062" w:rsidRDefault="00815062">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15062" w:rsidRDefault="00815062">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right"/>
        <w:outlineLvl w:val="1"/>
      </w:pPr>
      <w:r>
        <w:t>Приложение N 1</w:t>
      </w:r>
    </w:p>
    <w:p w:rsidR="00815062" w:rsidRDefault="00815062">
      <w:pPr>
        <w:pStyle w:val="ConsPlusNormal"/>
        <w:jc w:val="right"/>
      </w:pPr>
      <w:r>
        <w:t>к федеральному государственному</w:t>
      </w:r>
    </w:p>
    <w:p w:rsidR="00815062" w:rsidRDefault="00815062">
      <w:pPr>
        <w:pStyle w:val="ConsPlusNormal"/>
        <w:jc w:val="right"/>
      </w:pPr>
      <w:r>
        <w:t>образовательному стандарту среднего</w:t>
      </w:r>
    </w:p>
    <w:p w:rsidR="00815062" w:rsidRDefault="00815062">
      <w:pPr>
        <w:pStyle w:val="ConsPlusNormal"/>
        <w:jc w:val="right"/>
      </w:pPr>
      <w:r>
        <w:t>профессионального образования</w:t>
      </w:r>
    </w:p>
    <w:p w:rsidR="00815062" w:rsidRDefault="00815062">
      <w:pPr>
        <w:pStyle w:val="ConsPlusNormal"/>
        <w:jc w:val="right"/>
      </w:pPr>
      <w:r>
        <w:t>по специальности 08.02.08 Монтаж</w:t>
      </w:r>
    </w:p>
    <w:p w:rsidR="00815062" w:rsidRDefault="00815062">
      <w:pPr>
        <w:pStyle w:val="ConsPlusNormal"/>
        <w:jc w:val="right"/>
      </w:pPr>
      <w:r>
        <w:t>и эксплуатация оборудования</w:t>
      </w:r>
    </w:p>
    <w:p w:rsidR="00815062" w:rsidRDefault="00815062">
      <w:pPr>
        <w:pStyle w:val="ConsPlusNormal"/>
        <w:jc w:val="right"/>
      </w:pPr>
      <w:r>
        <w:t>и систем газоснабжения</w:t>
      </w:r>
    </w:p>
    <w:p w:rsidR="00815062" w:rsidRDefault="00815062">
      <w:pPr>
        <w:pStyle w:val="ConsPlusNormal"/>
        <w:jc w:val="both"/>
      </w:pPr>
    </w:p>
    <w:p w:rsidR="00815062" w:rsidRDefault="00815062">
      <w:pPr>
        <w:pStyle w:val="ConsPlusTitle"/>
        <w:jc w:val="center"/>
      </w:pPr>
      <w:bookmarkStart w:id="7" w:name="P245"/>
      <w:bookmarkEnd w:id="7"/>
      <w:r>
        <w:t>ПЕРЕЧЕНЬ</w:t>
      </w:r>
    </w:p>
    <w:p w:rsidR="00815062" w:rsidRDefault="00815062">
      <w:pPr>
        <w:pStyle w:val="ConsPlusTitle"/>
        <w:jc w:val="center"/>
      </w:pPr>
      <w:r>
        <w:t>ПРОФЕССИОНАЛЬНЫХ СТАНДАРТОВ, СООТВЕТСТВУЮЩИХ</w:t>
      </w:r>
    </w:p>
    <w:p w:rsidR="00815062" w:rsidRDefault="00815062">
      <w:pPr>
        <w:pStyle w:val="ConsPlusTitle"/>
        <w:jc w:val="center"/>
      </w:pPr>
      <w:r>
        <w:t>ПРОФЕССИОНАЛЬНОЙ ДЕЯТЕЛЬНОСТИ ВЫПУСКНИКОВ ОБРАЗОВАТЕЛЬНОЙ</w:t>
      </w:r>
    </w:p>
    <w:p w:rsidR="00815062" w:rsidRDefault="00815062">
      <w:pPr>
        <w:pStyle w:val="ConsPlusTitle"/>
        <w:jc w:val="center"/>
      </w:pPr>
      <w:r>
        <w:t>ПРОГРАММЫ СРЕДНЕГО ПРОФЕССИОНАЛЬНОГО ОБРАЗОВАНИЯ</w:t>
      </w:r>
    </w:p>
    <w:p w:rsidR="00815062" w:rsidRDefault="00815062">
      <w:pPr>
        <w:pStyle w:val="ConsPlusTitle"/>
        <w:jc w:val="center"/>
      </w:pPr>
      <w:r>
        <w:lastRenderedPageBreak/>
        <w:t>ПО СПЕЦИАЛЬНОСТИ 08.02.08 МОНТАЖ И ЭКСПЛУАТАЦИЯ</w:t>
      </w:r>
    </w:p>
    <w:p w:rsidR="00815062" w:rsidRDefault="00815062">
      <w:pPr>
        <w:pStyle w:val="ConsPlusTitle"/>
        <w:jc w:val="center"/>
      </w:pPr>
      <w:r>
        <w:t>ОБОРУДОВАНИЯ И СИСТЕМ ГАЗОСНАБЖЕНИЯ</w:t>
      </w:r>
    </w:p>
    <w:p w:rsidR="00815062" w:rsidRDefault="008150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815062">
        <w:tc>
          <w:tcPr>
            <w:tcW w:w="2211" w:type="dxa"/>
          </w:tcPr>
          <w:p w:rsidR="00815062" w:rsidRDefault="00815062">
            <w:pPr>
              <w:pStyle w:val="ConsPlusNormal"/>
              <w:jc w:val="center"/>
            </w:pPr>
            <w:r>
              <w:t>Код профессионального стандарта</w:t>
            </w:r>
          </w:p>
        </w:tc>
        <w:tc>
          <w:tcPr>
            <w:tcW w:w="6860" w:type="dxa"/>
          </w:tcPr>
          <w:p w:rsidR="00815062" w:rsidRDefault="00815062">
            <w:pPr>
              <w:pStyle w:val="ConsPlusNormal"/>
              <w:jc w:val="center"/>
            </w:pPr>
            <w:r>
              <w:t>Наименование профессионального стандарта</w:t>
            </w:r>
          </w:p>
        </w:tc>
      </w:tr>
      <w:tr w:rsidR="00815062">
        <w:tc>
          <w:tcPr>
            <w:tcW w:w="2211" w:type="dxa"/>
          </w:tcPr>
          <w:p w:rsidR="00815062" w:rsidRDefault="00815062">
            <w:pPr>
              <w:pStyle w:val="ConsPlusNormal"/>
              <w:jc w:val="center"/>
            </w:pPr>
            <w:r>
              <w:t>1</w:t>
            </w:r>
          </w:p>
        </w:tc>
        <w:tc>
          <w:tcPr>
            <w:tcW w:w="6860" w:type="dxa"/>
          </w:tcPr>
          <w:p w:rsidR="00815062" w:rsidRDefault="00815062">
            <w:pPr>
              <w:pStyle w:val="ConsPlusNormal"/>
              <w:jc w:val="center"/>
            </w:pPr>
            <w:r>
              <w:t>2</w:t>
            </w:r>
          </w:p>
        </w:tc>
      </w:tr>
      <w:tr w:rsidR="00815062">
        <w:tc>
          <w:tcPr>
            <w:tcW w:w="2211" w:type="dxa"/>
          </w:tcPr>
          <w:p w:rsidR="00815062" w:rsidRDefault="00815062">
            <w:pPr>
              <w:pStyle w:val="ConsPlusNormal"/>
              <w:jc w:val="center"/>
            </w:pPr>
            <w:r>
              <w:t>16.008</w:t>
            </w:r>
          </w:p>
        </w:tc>
        <w:tc>
          <w:tcPr>
            <w:tcW w:w="6860" w:type="dxa"/>
          </w:tcPr>
          <w:p w:rsidR="00815062" w:rsidRDefault="00815062">
            <w:pPr>
              <w:pStyle w:val="ConsPlusNormal"/>
              <w:jc w:val="both"/>
            </w:pPr>
            <w:r>
              <w:t xml:space="preserve">Профессиональный </w:t>
            </w:r>
            <w:hyperlink r:id="rId12">
              <w:r>
                <w:rPr>
                  <w:color w:val="0000FF"/>
                </w:rPr>
                <w:t>стандарт</w:t>
              </w:r>
            </w:hyperlink>
            <w:r>
              <w:t xml:space="preserve"> "Специалист по эксплуатации наружных газопроводов низкого давления", утвержден приказом Министерства труда и социальной защиты Российской Федерации от 11 апреля 2014 г. N 224н (зарегистрирован Министерством юстиции Российской Федерации 27 мая 2014 года N 32443)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815062">
        <w:tc>
          <w:tcPr>
            <w:tcW w:w="2211" w:type="dxa"/>
          </w:tcPr>
          <w:p w:rsidR="00815062" w:rsidRDefault="00815062">
            <w:pPr>
              <w:pStyle w:val="ConsPlusNormal"/>
              <w:jc w:val="center"/>
            </w:pPr>
            <w:r>
              <w:t>16.010</w:t>
            </w:r>
          </w:p>
        </w:tc>
        <w:tc>
          <w:tcPr>
            <w:tcW w:w="6860" w:type="dxa"/>
          </w:tcPr>
          <w:p w:rsidR="00815062" w:rsidRDefault="00815062">
            <w:pPr>
              <w:pStyle w:val="ConsPlusNormal"/>
              <w:jc w:val="both"/>
            </w:pPr>
            <w:r>
              <w:t xml:space="preserve">Профессиональный </w:t>
            </w:r>
            <w:hyperlink r:id="rId13">
              <w:r>
                <w:rPr>
                  <w:color w:val="0000FF"/>
                </w:rPr>
                <w:t>стандарт</w:t>
              </w:r>
            </w:hyperlink>
            <w:r>
              <w:t xml:space="preserve"> "Специалист по эксплуатации элементов оборудования домовых систем газоснабжения", утвержден приказом Министерства труда и социальной защиты Российской Федерации от 11 апреля 2014 г. N 242н (зарегистрирован Министерством юстиции Российской Федерации 4 июня 2014 г., регистрационный N 32564)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815062">
        <w:tc>
          <w:tcPr>
            <w:tcW w:w="2211" w:type="dxa"/>
          </w:tcPr>
          <w:p w:rsidR="00815062" w:rsidRDefault="00815062">
            <w:pPr>
              <w:pStyle w:val="ConsPlusNormal"/>
              <w:jc w:val="center"/>
            </w:pPr>
            <w:r>
              <w:t>16.012</w:t>
            </w:r>
          </w:p>
        </w:tc>
        <w:tc>
          <w:tcPr>
            <w:tcW w:w="6860" w:type="dxa"/>
          </w:tcPr>
          <w:p w:rsidR="00815062" w:rsidRDefault="00815062">
            <w:pPr>
              <w:pStyle w:val="ConsPlusNormal"/>
              <w:jc w:val="both"/>
            </w:pPr>
            <w:r>
              <w:t xml:space="preserve">Профессиональный </w:t>
            </w:r>
            <w:hyperlink r:id="rId14">
              <w:r>
                <w:rPr>
                  <w:color w:val="0000FF"/>
                </w:rPr>
                <w:t>стандарт</w:t>
              </w:r>
            </w:hyperlink>
            <w:r>
              <w:t xml:space="preserve"> "Специалист по эксплуатации котлов на газообразном, жидком топливе и </w:t>
            </w:r>
            <w:proofErr w:type="spellStart"/>
            <w:r>
              <w:t>электронагреве</w:t>
            </w:r>
            <w:proofErr w:type="spellEnd"/>
            <w:r>
              <w:t>", утвержден приказом Министерства труда и социальной защиты Российской Федерации от 11 апреля 2014 г. N 237н (зарегистрирован Министерством юстиции Российской Федерации 21 мая 2014 г. N 32374)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815062">
        <w:tc>
          <w:tcPr>
            <w:tcW w:w="2211" w:type="dxa"/>
          </w:tcPr>
          <w:p w:rsidR="00815062" w:rsidRDefault="00815062">
            <w:pPr>
              <w:pStyle w:val="ConsPlusNormal"/>
              <w:jc w:val="center"/>
            </w:pPr>
            <w:r>
              <w:t>16.025</w:t>
            </w:r>
          </w:p>
        </w:tc>
        <w:tc>
          <w:tcPr>
            <w:tcW w:w="6860" w:type="dxa"/>
          </w:tcPr>
          <w:p w:rsidR="00815062" w:rsidRDefault="00815062">
            <w:pPr>
              <w:pStyle w:val="ConsPlusNormal"/>
              <w:jc w:val="both"/>
            </w:pPr>
            <w:r>
              <w:t xml:space="preserve">Профессиональный </w:t>
            </w:r>
            <w:hyperlink r:id="rId15">
              <w:r>
                <w:rPr>
                  <w:color w:val="0000FF"/>
                </w:rPr>
                <w:t>стандарт</w:t>
              </w:r>
            </w:hyperlink>
            <w:r>
              <w:t xml:space="preserve"> "Организатор строительного производства", утвержден приказом Министерства труда и социальной защиты Российской Федерации от 26 июня 2017 г. N 516н (зарегистрирован Министерством юстиции Российской Федерации 18 июля 2017 г. N 47442) с изменениями, внесенными приказом Министерства труда и социальной защиты Российской Федерации от 12 сентября 2017 г. N 671н (зарегистрирован Министерством юстиции Российской Федерации 3 октября 2017 г., регистрационный N 48407)</w:t>
            </w:r>
          </w:p>
        </w:tc>
      </w:tr>
      <w:tr w:rsidR="00815062">
        <w:tc>
          <w:tcPr>
            <w:tcW w:w="2211" w:type="dxa"/>
          </w:tcPr>
          <w:p w:rsidR="00815062" w:rsidRDefault="00815062">
            <w:pPr>
              <w:pStyle w:val="ConsPlusNormal"/>
              <w:jc w:val="center"/>
            </w:pPr>
            <w:r>
              <w:t>16.032</w:t>
            </w:r>
          </w:p>
        </w:tc>
        <w:tc>
          <w:tcPr>
            <w:tcW w:w="6860" w:type="dxa"/>
          </w:tcPr>
          <w:p w:rsidR="00815062" w:rsidRDefault="00815062">
            <w:pPr>
              <w:pStyle w:val="ConsPlusNormal"/>
              <w:jc w:val="both"/>
            </w:pPr>
            <w:r>
              <w:t xml:space="preserve">Профессиональный </w:t>
            </w:r>
            <w:hyperlink r:id="rId16">
              <w:r>
                <w:rPr>
                  <w:color w:val="0000FF"/>
                </w:rPr>
                <w:t>стандарт</w:t>
              </w:r>
            </w:hyperlink>
            <w:r>
              <w:t xml:space="preserve">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N 943н (зарегистрирован Министерством юстиции Российской Федерации 22 декабря 2014 г., регистрационный N 35301)</w:t>
            </w:r>
          </w:p>
        </w:tc>
      </w:tr>
    </w:tbl>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right"/>
        <w:outlineLvl w:val="1"/>
      </w:pPr>
      <w:r>
        <w:t>Приложение N 2</w:t>
      </w:r>
    </w:p>
    <w:p w:rsidR="00815062" w:rsidRDefault="00815062">
      <w:pPr>
        <w:pStyle w:val="ConsPlusNormal"/>
        <w:jc w:val="right"/>
      </w:pPr>
      <w:r>
        <w:t>к федеральному государственному</w:t>
      </w:r>
    </w:p>
    <w:p w:rsidR="00815062" w:rsidRDefault="00815062">
      <w:pPr>
        <w:pStyle w:val="ConsPlusNormal"/>
        <w:jc w:val="right"/>
      </w:pPr>
      <w:r>
        <w:t>образовательному стандарту среднего</w:t>
      </w:r>
    </w:p>
    <w:p w:rsidR="00815062" w:rsidRDefault="00815062">
      <w:pPr>
        <w:pStyle w:val="ConsPlusNormal"/>
        <w:jc w:val="right"/>
      </w:pPr>
      <w:r>
        <w:t>профессионального образования</w:t>
      </w:r>
    </w:p>
    <w:p w:rsidR="00815062" w:rsidRDefault="00815062">
      <w:pPr>
        <w:pStyle w:val="ConsPlusNormal"/>
        <w:jc w:val="right"/>
      </w:pPr>
      <w:r>
        <w:t>по специальности 08.02.08 Монтаж</w:t>
      </w:r>
    </w:p>
    <w:p w:rsidR="00815062" w:rsidRDefault="00815062">
      <w:pPr>
        <w:pStyle w:val="ConsPlusNormal"/>
        <w:jc w:val="right"/>
      </w:pPr>
      <w:r>
        <w:t>и эксплуатация оборудования</w:t>
      </w:r>
    </w:p>
    <w:p w:rsidR="00815062" w:rsidRDefault="00815062">
      <w:pPr>
        <w:pStyle w:val="ConsPlusNormal"/>
        <w:jc w:val="right"/>
      </w:pPr>
      <w:r>
        <w:t>и систем газоснабжения</w:t>
      </w:r>
    </w:p>
    <w:p w:rsidR="00815062" w:rsidRDefault="00815062">
      <w:pPr>
        <w:pStyle w:val="ConsPlusNormal"/>
        <w:jc w:val="both"/>
      </w:pPr>
    </w:p>
    <w:p w:rsidR="00815062" w:rsidRDefault="00815062">
      <w:pPr>
        <w:pStyle w:val="ConsPlusTitle"/>
        <w:jc w:val="center"/>
      </w:pPr>
      <w:bookmarkStart w:id="8" w:name="P279"/>
      <w:bookmarkEnd w:id="8"/>
      <w:r>
        <w:t>ПЕРЕЧЕНЬ</w:t>
      </w:r>
    </w:p>
    <w:p w:rsidR="00815062" w:rsidRDefault="00815062">
      <w:pPr>
        <w:pStyle w:val="ConsPlusTitle"/>
        <w:jc w:val="center"/>
      </w:pPr>
      <w:r>
        <w:t>ПРОФЕССИЙ РАБОЧИХ, ДОЛЖНОСТЕЙ СЛУЖАЩИХ,</w:t>
      </w:r>
    </w:p>
    <w:p w:rsidR="00815062" w:rsidRDefault="00815062">
      <w:pPr>
        <w:pStyle w:val="ConsPlusTitle"/>
        <w:jc w:val="center"/>
      </w:pPr>
      <w:r>
        <w:t>РЕКОМЕНДУЕМЫХ К ОСВОЕНИЮ В РАМКАХ ПРОГРАММЫ ПОДГОТОВКИ</w:t>
      </w:r>
    </w:p>
    <w:p w:rsidR="00815062" w:rsidRDefault="00815062">
      <w:pPr>
        <w:pStyle w:val="ConsPlusTitle"/>
        <w:jc w:val="center"/>
      </w:pPr>
      <w:r>
        <w:t>СПЕЦИАЛИСТОВ СРЕДНЕГО ЗВЕНА ПО СПЕЦИАЛЬНОСТИ 08.02.08</w:t>
      </w:r>
    </w:p>
    <w:p w:rsidR="00815062" w:rsidRDefault="00815062">
      <w:pPr>
        <w:pStyle w:val="ConsPlusTitle"/>
        <w:jc w:val="center"/>
      </w:pPr>
      <w:r>
        <w:t>МОНТАЖ И ЭКСПЛУАТАЦИЯ ОБОРУДОВАНИЯ И СИСТЕМ ГАЗОСНАБЖЕНИЯ</w:t>
      </w:r>
    </w:p>
    <w:p w:rsidR="00815062" w:rsidRDefault="008150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815062">
        <w:tc>
          <w:tcPr>
            <w:tcW w:w="5896" w:type="dxa"/>
          </w:tcPr>
          <w:p w:rsidR="00815062" w:rsidRDefault="00815062">
            <w:pPr>
              <w:pStyle w:val="ConsPlusNormal"/>
              <w:jc w:val="center"/>
            </w:pPr>
            <w:r>
              <w:t xml:space="preserve">Код по </w:t>
            </w:r>
            <w:hyperlink r:id="rId17">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815062" w:rsidRDefault="00815062">
            <w:pPr>
              <w:pStyle w:val="ConsPlusNormal"/>
              <w:jc w:val="center"/>
            </w:pPr>
            <w:r>
              <w:t>Наименование профессий рабочих, должностей служащих</w:t>
            </w:r>
          </w:p>
        </w:tc>
      </w:tr>
      <w:tr w:rsidR="00815062">
        <w:tc>
          <w:tcPr>
            <w:tcW w:w="5896" w:type="dxa"/>
          </w:tcPr>
          <w:p w:rsidR="00815062" w:rsidRDefault="0061549A">
            <w:pPr>
              <w:pStyle w:val="ConsPlusNormal"/>
              <w:jc w:val="center"/>
            </w:pPr>
            <w:hyperlink r:id="rId18">
              <w:r w:rsidR="00815062">
                <w:rPr>
                  <w:color w:val="0000FF"/>
                </w:rPr>
                <w:t>10172</w:t>
              </w:r>
            </w:hyperlink>
          </w:p>
        </w:tc>
        <w:tc>
          <w:tcPr>
            <w:tcW w:w="3175" w:type="dxa"/>
          </w:tcPr>
          <w:p w:rsidR="00815062" w:rsidRDefault="00815062">
            <w:pPr>
              <w:pStyle w:val="ConsPlusNormal"/>
              <w:jc w:val="center"/>
            </w:pPr>
            <w:r>
              <w:t xml:space="preserve">Аппаратчик </w:t>
            </w:r>
            <w:proofErr w:type="spellStart"/>
            <w:r>
              <w:t>газогенерации</w:t>
            </w:r>
            <w:proofErr w:type="spellEnd"/>
          </w:p>
        </w:tc>
      </w:tr>
      <w:tr w:rsidR="00815062">
        <w:tc>
          <w:tcPr>
            <w:tcW w:w="5896" w:type="dxa"/>
          </w:tcPr>
          <w:p w:rsidR="00815062" w:rsidRDefault="0061549A">
            <w:pPr>
              <w:pStyle w:val="ConsPlusNormal"/>
              <w:jc w:val="center"/>
            </w:pPr>
            <w:hyperlink r:id="rId19">
              <w:r w:rsidR="00815062">
                <w:rPr>
                  <w:color w:val="0000FF"/>
                </w:rPr>
                <w:t>18556</w:t>
              </w:r>
            </w:hyperlink>
          </w:p>
        </w:tc>
        <w:tc>
          <w:tcPr>
            <w:tcW w:w="3175" w:type="dxa"/>
          </w:tcPr>
          <w:p w:rsidR="00815062" w:rsidRDefault="00815062">
            <w:pPr>
              <w:pStyle w:val="ConsPlusNormal"/>
              <w:jc w:val="center"/>
            </w:pPr>
            <w:r>
              <w:t>Слесарь по эксплуатации и ремонту подземных газопроводов</w:t>
            </w:r>
          </w:p>
        </w:tc>
      </w:tr>
      <w:tr w:rsidR="00815062">
        <w:tc>
          <w:tcPr>
            <w:tcW w:w="5896" w:type="dxa"/>
          </w:tcPr>
          <w:p w:rsidR="00815062" w:rsidRDefault="0061549A">
            <w:pPr>
              <w:pStyle w:val="ConsPlusNormal"/>
              <w:jc w:val="center"/>
            </w:pPr>
            <w:hyperlink r:id="rId20">
              <w:r w:rsidR="00815062">
                <w:rPr>
                  <w:color w:val="0000FF"/>
                </w:rPr>
                <w:t>18449</w:t>
              </w:r>
            </w:hyperlink>
          </w:p>
        </w:tc>
        <w:tc>
          <w:tcPr>
            <w:tcW w:w="3175" w:type="dxa"/>
          </w:tcPr>
          <w:p w:rsidR="00815062" w:rsidRDefault="00815062">
            <w:pPr>
              <w:pStyle w:val="ConsPlusNormal"/>
              <w:jc w:val="center"/>
            </w:pPr>
            <w:r>
              <w:t>Слесарь аварийно-восстановительных работ в газовом хозяйстве</w:t>
            </w:r>
          </w:p>
        </w:tc>
      </w:tr>
      <w:tr w:rsidR="00815062">
        <w:tc>
          <w:tcPr>
            <w:tcW w:w="5896" w:type="dxa"/>
          </w:tcPr>
          <w:p w:rsidR="00815062" w:rsidRDefault="0061549A">
            <w:pPr>
              <w:pStyle w:val="ConsPlusNormal"/>
              <w:jc w:val="center"/>
            </w:pPr>
            <w:hyperlink r:id="rId21">
              <w:r w:rsidR="00815062">
                <w:rPr>
                  <w:color w:val="0000FF"/>
                </w:rPr>
                <w:t>15553</w:t>
              </w:r>
            </w:hyperlink>
          </w:p>
        </w:tc>
        <w:tc>
          <w:tcPr>
            <w:tcW w:w="3175" w:type="dxa"/>
          </w:tcPr>
          <w:p w:rsidR="00815062" w:rsidRDefault="00815062">
            <w:pPr>
              <w:pStyle w:val="ConsPlusNormal"/>
              <w:jc w:val="center"/>
            </w:pPr>
            <w:r>
              <w:t>Оператор газораспределительной станции</w:t>
            </w:r>
          </w:p>
        </w:tc>
      </w:tr>
      <w:tr w:rsidR="00815062">
        <w:tc>
          <w:tcPr>
            <w:tcW w:w="5896" w:type="dxa"/>
          </w:tcPr>
          <w:p w:rsidR="00815062" w:rsidRDefault="0061549A">
            <w:pPr>
              <w:pStyle w:val="ConsPlusNormal"/>
              <w:jc w:val="center"/>
            </w:pPr>
            <w:hyperlink r:id="rId22">
              <w:r w:rsidR="00815062">
                <w:rPr>
                  <w:color w:val="0000FF"/>
                </w:rPr>
                <w:t>15876</w:t>
              </w:r>
            </w:hyperlink>
          </w:p>
        </w:tc>
        <w:tc>
          <w:tcPr>
            <w:tcW w:w="3175" w:type="dxa"/>
          </w:tcPr>
          <w:p w:rsidR="00815062" w:rsidRDefault="00815062">
            <w:pPr>
              <w:pStyle w:val="ConsPlusNormal"/>
              <w:jc w:val="center"/>
            </w:pPr>
            <w:r>
              <w:t>Оператор по сбору газа</w:t>
            </w:r>
          </w:p>
        </w:tc>
      </w:tr>
      <w:tr w:rsidR="00815062">
        <w:tc>
          <w:tcPr>
            <w:tcW w:w="5896" w:type="dxa"/>
          </w:tcPr>
          <w:p w:rsidR="00815062" w:rsidRDefault="0061549A">
            <w:pPr>
              <w:pStyle w:val="ConsPlusNormal"/>
              <w:jc w:val="center"/>
            </w:pPr>
            <w:hyperlink r:id="rId23">
              <w:r w:rsidR="00815062">
                <w:rPr>
                  <w:color w:val="0000FF"/>
                </w:rPr>
                <w:t>15643</w:t>
              </w:r>
            </w:hyperlink>
          </w:p>
        </w:tc>
        <w:tc>
          <w:tcPr>
            <w:tcW w:w="3175" w:type="dxa"/>
          </w:tcPr>
          <w:p w:rsidR="00815062" w:rsidRDefault="00815062">
            <w:pPr>
              <w:pStyle w:val="ConsPlusNormal"/>
              <w:jc w:val="center"/>
            </w:pPr>
            <w:r>
              <w:t>Оператор котельной</w:t>
            </w:r>
          </w:p>
        </w:tc>
      </w:tr>
      <w:tr w:rsidR="00815062">
        <w:tc>
          <w:tcPr>
            <w:tcW w:w="5896" w:type="dxa"/>
          </w:tcPr>
          <w:p w:rsidR="00815062" w:rsidRDefault="0061549A">
            <w:pPr>
              <w:pStyle w:val="ConsPlusNormal"/>
              <w:jc w:val="center"/>
            </w:pPr>
            <w:hyperlink r:id="rId24">
              <w:r w:rsidR="00815062">
                <w:rPr>
                  <w:color w:val="0000FF"/>
                </w:rPr>
                <w:t>18554</w:t>
              </w:r>
            </w:hyperlink>
          </w:p>
        </w:tc>
        <w:tc>
          <w:tcPr>
            <w:tcW w:w="3175" w:type="dxa"/>
          </w:tcPr>
          <w:p w:rsidR="00815062" w:rsidRDefault="00815062">
            <w:pPr>
              <w:pStyle w:val="ConsPlusNormal"/>
              <w:jc w:val="center"/>
            </w:pPr>
            <w:r>
              <w:t>Слесарь по эксплуатации и ремонту газового оборудования</w:t>
            </w:r>
          </w:p>
        </w:tc>
      </w:tr>
      <w:tr w:rsidR="00815062">
        <w:tc>
          <w:tcPr>
            <w:tcW w:w="5896" w:type="dxa"/>
          </w:tcPr>
          <w:p w:rsidR="00815062" w:rsidRDefault="0061549A">
            <w:pPr>
              <w:pStyle w:val="ConsPlusNormal"/>
              <w:jc w:val="center"/>
            </w:pPr>
            <w:hyperlink r:id="rId25">
              <w:r w:rsidR="00815062">
                <w:rPr>
                  <w:color w:val="0000FF"/>
                </w:rPr>
                <w:t>18492</w:t>
              </w:r>
            </w:hyperlink>
          </w:p>
        </w:tc>
        <w:tc>
          <w:tcPr>
            <w:tcW w:w="3175" w:type="dxa"/>
          </w:tcPr>
          <w:p w:rsidR="00815062" w:rsidRDefault="00815062">
            <w:pPr>
              <w:pStyle w:val="ConsPlusNormal"/>
              <w:jc w:val="center"/>
            </w:pPr>
            <w:r>
              <w:t>Слесарь по изготовлению узлов и деталей технологических трубопроводов</w:t>
            </w:r>
          </w:p>
        </w:tc>
      </w:tr>
      <w:tr w:rsidR="00815062">
        <w:tc>
          <w:tcPr>
            <w:tcW w:w="5896" w:type="dxa"/>
          </w:tcPr>
          <w:p w:rsidR="00815062" w:rsidRDefault="0061549A">
            <w:pPr>
              <w:pStyle w:val="ConsPlusNormal"/>
              <w:jc w:val="center"/>
            </w:pPr>
            <w:hyperlink r:id="rId26">
              <w:r w:rsidR="00815062">
                <w:rPr>
                  <w:color w:val="0000FF"/>
                </w:rPr>
                <w:t>14571</w:t>
              </w:r>
            </w:hyperlink>
          </w:p>
        </w:tc>
        <w:tc>
          <w:tcPr>
            <w:tcW w:w="3175" w:type="dxa"/>
          </w:tcPr>
          <w:p w:rsidR="00815062" w:rsidRDefault="00815062">
            <w:pPr>
              <w:pStyle w:val="ConsPlusNormal"/>
              <w:jc w:val="center"/>
            </w:pPr>
            <w:r>
              <w:t>Монтажник наружных трубопроводов</w:t>
            </w:r>
          </w:p>
        </w:tc>
      </w:tr>
      <w:tr w:rsidR="00815062">
        <w:tc>
          <w:tcPr>
            <w:tcW w:w="5896" w:type="dxa"/>
          </w:tcPr>
          <w:p w:rsidR="00815062" w:rsidRDefault="0061549A">
            <w:pPr>
              <w:pStyle w:val="ConsPlusNormal"/>
              <w:jc w:val="center"/>
            </w:pPr>
            <w:hyperlink r:id="rId27">
              <w:r w:rsidR="00815062">
                <w:rPr>
                  <w:color w:val="0000FF"/>
                </w:rPr>
                <w:t>14641</w:t>
              </w:r>
            </w:hyperlink>
          </w:p>
        </w:tc>
        <w:tc>
          <w:tcPr>
            <w:tcW w:w="3175" w:type="dxa"/>
          </w:tcPr>
          <w:p w:rsidR="00815062" w:rsidRDefault="00815062">
            <w:pPr>
              <w:pStyle w:val="ConsPlusNormal"/>
              <w:jc w:val="center"/>
            </w:pPr>
            <w:r>
              <w:t>Монтажник технологических трубопроводов</w:t>
            </w:r>
          </w:p>
        </w:tc>
      </w:tr>
    </w:tbl>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both"/>
      </w:pPr>
    </w:p>
    <w:p w:rsidR="00815062" w:rsidRDefault="00815062">
      <w:pPr>
        <w:pStyle w:val="ConsPlusNormal"/>
        <w:jc w:val="right"/>
        <w:outlineLvl w:val="1"/>
      </w:pPr>
      <w:r>
        <w:t>Приложение N 3</w:t>
      </w:r>
    </w:p>
    <w:p w:rsidR="00815062" w:rsidRDefault="00815062">
      <w:pPr>
        <w:pStyle w:val="ConsPlusNormal"/>
        <w:jc w:val="right"/>
      </w:pPr>
      <w:r>
        <w:t>к федеральному государственному</w:t>
      </w:r>
    </w:p>
    <w:p w:rsidR="00815062" w:rsidRDefault="00815062">
      <w:pPr>
        <w:pStyle w:val="ConsPlusNormal"/>
        <w:jc w:val="right"/>
      </w:pPr>
      <w:r>
        <w:t>образовательному стандарту среднего</w:t>
      </w:r>
    </w:p>
    <w:p w:rsidR="00815062" w:rsidRDefault="00815062">
      <w:pPr>
        <w:pStyle w:val="ConsPlusNormal"/>
        <w:jc w:val="right"/>
      </w:pPr>
      <w:r>
        <w:t>профессионального образования</w:t>
      </w:r>
    </w:p>
    <w:p w:rsidR="00815062" w:rsidRDefault="00815062">
      <w:pPr>
        <w:pStyle w:val="ConsPlusNormal"/>
        <w:jc w:val="right"/>
      </w:pPr>
      <w:r>
        <w:t>по специальности 08.02.08 Монтаж</w:t>
      </w:r>
    </w:p>
    <w:p w:rsidR="00815062" w:rsidRDefault="00815062">
      <w:pPr>
        <w:pStyle w:val="ConsPlusNormal"/>
        <w:jc w:val="right"/>
      </w:pPr>
      <w:r>
        <w:t>и эксплуатация оборудования</w:t>
      </w:r>
    </w:p>
    <w:p w:rsidR="00815062" w:rsidRDefault="00815062">
      <w:pPr>
        <w:pStyle w:val="ConsPlusNormal"/>
        <w:jc w:val="right"/>
      </w:pPr>
      <w:r>
        <w:t>и систем газоснабжения</w:t>
      </w:r>
    </w:p>
    <w:p w:rsidR="00815062" w:rsidRDefault="00815062">
      <w:pPr>
        <w:pStyle w:val="ConsPlusNormal"/>
        <w:jc w:val="both"/>
      </w:pPr>
    </w:p>
    <w:p w:rsidR="00815062" w:rsidRDefault="00815062">
      <w:pPr>
        <w:pStyle w:val="ConsPlusTitle"/>
        <w:jc w:val="center"/>
      </w:pPr>
      <w:bookmarkStart w:id="9" w:name="P320"/>
      <w:bookmarkEnd w:id="9"/>
      <w:r>
        <w:t>МИНИМАЛЬНЫЕ ТРЕБОВАНИЯ</w:t>
      </w:r>
    </w:p>
    <w:p w:rsidR="00815062" w:rsidRDefault="00815062">
      <w:pPr>
        <w:pStyle w:val="ConsPlusTitle"/>
        <w:jc w:val="center"/>
      </w:pPr>
      <w:r>
        <w:t>К РЕЗУЛЬТАТАМ ОСВОЕНИЯ ОСНОВНЫХ ВИДОВ ДЕЯТЕЛЬНОСТИ</w:t>
      </w:r>
    </w:p>
    <w:p w:rsidR="00815062" w:rsidRDefault="00815062">
      <w:pPr>
        <w:pStyle w:val="ConsPlusTitle"/>
        <w:jc w:val="center"/>
      </w:pPr>
      <w:r>
        <w:t>ОБРАЗОВАТЕЛЬНОЙ ПРОГРАММЫ СРЕДНЕГО ПРОФЕССИОНАЛЬНОГО</w:t>
      </w:r>
    </w:p>
    <w:p w:rsidR="00815062" w:rsidRDefault="00815062">
      <w:pPr>
        <w:pStyle w:val="ConsPlusTitle"/>
        <w:jc w:val="center"/>
      </w:pPr>
      <w:r>
        <w:t>ОБРАЗОВАНИЯ ПО СПЕЦИАЛЬНОСТИ 08.02.08 МОНТАЖ И ЭКСПЛУАТАЦИЯ</w:t>
      </w:r>
    </w:p>
    <w:p w:rsidR="00815062" w:rsidRDefault="00815062">
      <w:pPr>
        <w:pStyle w:val="ConsPlusTitle"/>
        <w:jc w:val="center"/>
      </w:pPr>
      <w:r>
        <w:t>ОБОРУДОВАНИЯ И СИСТЕМ ГАЗОСНАБЖЕНИЯ</w:t>
      </w:r>
    </w:p>
    <w:p w:rsidR="00815062" w:rsidRDefault="008150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815062">
        <w:tc>
          <w:tcPr>
            <w:tcW w:w="2551" w:type="dxa"/>
            <w:tcBorders>
              <w:top w:val="single" w:sz="4" w:space="0" w:color="auto"/>
              <w:bottom w:val="single" w:sz="4" w:space="0" w:color="auto"/>
            </w:tcBorders>
          </w:tcPr>
          <w:p w:rsidR="00815062" w:rsidRDefault="00815062">
            <w:pPr>
              <w:pStyle w:val="ConsPlusNormal"/>
              <w:jc w:val="center"/>
            </w:pPr>
            <w:r>
              <w:t>Основной вид деятельности</w:t>
            </w:r>
          </w:p>
        </w:tc>
        <w:tc>
          <w:tcPr>
            <w:tcW w:w="6520" w:type="dxa"/>
            <w:tcBorders>
              <w:top w:val="single" w:sz="4" w:space="0" w:color="auto"/>
              <w:bottom w:val="single" w:sz="4" w:space="0" w:color="auto"/>
            </w:tcBorders>
          </w:tcPr>
          <w:p w:rsidR="00815062" w:rsidRDefault="00815062">
            <w:pPr>
              <w:pStyle w:val="ConsPlusNormal"/>
              <w:jc w:val="center"/>
            </w:pPr>
            <w:r>
              <w:t>Требования к знаниям, умениям, практическому опыту</w:t>
            </w:r>
          </w:p>
        </w:tc>
      </w:tr>
      <w:tr w:rsidR="00815062">
        <w:tc>
          <w:tcPr>
            <w:tcW w:w="2551" w:type="dxa"/>
            <w:tcBorders>
              <w:top w:val="single" w:sz="4" w:space="0" w:color="auto"/>
              <w:bottom w:val="single" w:sz="4" w:space="0" w:color="auto"/>
            </w:tcBorders>
          </w:tcPr>
          <w:p w:rsidR="00815062" w:rsidRDefault="00815062">
            <w:pPr>
              <w:pStyle w:val="ConsPlusNormal"/>
            </w:pPr>
            <w:r>
              <w:t>Участие в проектировании систем газораспределения и газопотребления</w:t>
            </w:r>
          </w:p>
        </w:tc>
        <w:tc>
          <w:tcPr>
            <w:tcW w:w="6520" w:type="dxa"/>
            <w:tcBorders>
              <w:top w:val="single" w:sz="4" w:space="0" w:color="auto"/>
              <w:bottom w:val="single" w:sz="4" w:space="0" w:color="auto"/>
            </w:tcBorders>
          </w:tcPr>
          <w:p w:rsidR="00815062" w:rsidRDefault="00815062">
            <w:pPr>
              <w:pStyle w:val="ConsPlusNormal"/>
            </w:pPr>
            <w:r>
              <w:t>знать:</w:t>
            </w:r>
          </w:p>
          <w:p w:rsidR="00815062" w:rsidRDefault="00815062">
            <w:pPr>
              <w:pStyle w:val="ConsPlusNormal"/>
              <w:ind w:firstLine="283"/>
              <w:jc w:val="both"/>
            </w:pPr>
            <w:r>
              <w:t>классификацию и устройство газопроводов городов и населенных пунктов;</w:t>
            </w:r>
          </w:p>
          <w:p w:rsidR="00815062" w:rsidRDefault="00815062">
            <w:pPr>
              <w:pStyle w:val="ConsPlusNormal"/>
              <w:ind w:firstLine="283"/>
              <w:jc w:val="both"/>
            </w:pPr>
            <w:r>
              <w:t>основные элементы систем газораспределения и газопотребления;</w:t>
            </w:r>
          </w:p>
          <w:p w:rsidR="00815062" w:rsidRDefault="00815062">
            <w:pPr>
              <w:pStyle w:val="ConsPlusNormal"/>
              <w:ind w:firstLine="283"/>
              <w:jc w:val="both"/>
            </w:pPr>
            <w:r>
              <w:t>условные обозначения на чертежах;</w:t>
            </w:r>
          </w:p>
          <w:p w:rsidR="00815062" w:rsidRDefault="00815062">
            <w:pPr>
              <w:pStyle w:val="ConsPlusNormal"/>
              <w:ind w:firstLine="283"/>
              <w:jc w:val="both"/>
            </w:pPr>
            <w:r>
              <w:t>устройство бытовых газовых приборов и аппаратуры;</w:t>
            </w:r>
          </w:p>
          <w:p w:rsidR="00815062" w:rsidRDefault="00815062">
            <w:pPr>
              <w:pStyle w:val="ConsPlusNormal"/>
              <w:ind w:firstLine="283"/>
              <w:jc w:val="both"/>
            </w:pPr>
            <w:r>
              <w:t>автоматические устройства систем газораспределения и газопотребления;</w:t>
            </w:r>
          </w:p>
          <w:p w:rsidR="00815062" w:rsidRDefault="00815062">
            <w:pPr>
              <w:pStyle w:val="ConsPlusNormal"/>
              <w:ind w:firstLine="283"/>
              <w:jc w:val="both"/>
            </w:pPr>
            <w:r>
              <w:t>состав проектов и требования к проектированию систем газораспределения и газопотребления;</w:t>
            </w:r>
          </w:p>
          <w:p w:rsidR="00815062" w:rsidRDefault="00815062">
            <w:pPr>
              <w:pStyle w:val="ConsPlusNormal"/>
              <w:ind w:firstLine="283"/>
              <w:jc w:val="both"/>
            </w:pPr>
            <w:r>
              <w:t xml:space="preserve">алгоритмы для расчета систем и подбора </w:t>
            </w:r>
            <w:proofErr w:type="spellStart"/>
            <w:r>
              <w:t>газопотребляющего</w:t>
            </w:r>
            <w:proofErr w:type="spellEnd"/>
            <w:r>
              <w:t xml:space="preserve"> оборудования;</w:t>
            </w:r>
          </w:p>
          <w:p w:rsidR="00815062" w:rsidRDefault="00815062">
            <w:pPr>
              <w:pStyle w:val="ConsPlusNormal"/>
              <w:ind w:firstLine="283"/>
              <w:jc w:val="both"/>
            </w:pPr>
            <w:r>
              <w:t>устройство и типы газорегуляторных установок, методику выбора оборудования газорегуляторных пунктов;</w:t>
            </w:r>
          </w:p>
          <w:p w:rsidR="00815062" w:rsidRDefault="00815062">
            <w:pPr>
              <w:pStyle w:val="ConsPlusNormal"/>
              <w:ind w:firstLine="283"/>
              <w:jc w:val="both"/>
            </w:pPr>
            <w:r>
              <w:t>устройство и параметры газовых горелок;</w:t>
            </w:r>
          </w:p>
          <w:p w:rsidR="00815062" w:rsidRDefault="00815062">
            <w:pPr>
              <w:pStyle w:val="ConsPlusNormal"/>
              <w:ind w:firstLine="283"/>
              <w:jc w:val="both"/>
            </w:pPr>
            <w:r>
              <w:t>устройство газонаполнительных станций;</w:t>
            </w:r>
          </w:p>
          <w:p w:rsidR="00815062" w:rsidRDefault="00815062">
            <w:pPr>
              <w:pStyle w:val="ConsPlusNormal"/>
              <w:ind w:firstLine="283"/>
              <w:jc w:val="both"/>
            </w:pPr>
            <w:r>
              <w:lastRenderedPageBreak/>
              <w:t>требования, предъявляемые к размещению баллонных и резервуарных установок сжиженных углеводородных газов;</w:t>
            </w:r>
          </w:p>
          <w:p w:rsidR="00815062" w:rsidRDefault="00815062">
            <w:pPr>
              <w:pStyle w:val="ConsPlusNormal"/>
              <w:ind w:firstLine="283"/>
              <w:jc w:val="both"/>
            </w:pPr>
            <w:r>
              <w:t>нормы проектирования установок сжиженного газа;</w:t>
            </w:r>
          </w:p>
          <w:p w:rsidR="00815062" w:rsidRDefault="00815062">
            <w:pPr>
              <w:pStyle w:val="ConsPlusNormal"/>
              <w:ind w:firstLine="283"/>
              <w:jc w:val="both"/>
            </w:pPr>
            <w:r>
              <w:t>требования, предъявляемые к защите газопроводов от коррозии;</w:t>
            </w:r>
          </w:p>
          <w:p w:rsidR="00815062" w:rsidRDefault="00815062">
            <w:pPr>
              <w:pStyle w:val="ConsPlusNormal"/>
              <w:ind w:firstLine="283"/>
              <w:jc w:val="both"/>
            </w:pPr>
            <w:r>
              <w:t>параметры и технические условия применения трубопроводов и арматуры.</w:t>
            </w:r>
          </w:p>
          <w:p w:rsidR="00815062" w:rsidRDefault="00815062">
            <w:pPr>
              <w:pStyle w:val="ConsPlusNormal"/>
            </w:pPr>
            <w:r>
              <w:t>уметь:</w:t>
            </w:r>
          </w:p>
          <w:p w:rsidR="00815062" w:rsidRDefault="00815062">
            <w:pPr>
              <w:pStyle w:val="ConsPlusNormal"/>
              <w:ind w:firstLine="283"/>
              <w:jc w:val="both"/>
            </w:pPr>
            <w:r>
              <w:t>вычерчивать на генплане населенного пункта сети газораспределения;</w:t>
            </w:r>
          </w:p>
          <w:p w:rsidR="00815062" w:rsidRDefault="00815062">
            <w:pPr>
              <w:pStyle w:val="ConsPlusNormal"/>
              <w:ind w:firstLine="283"/>
              <w:jc w:val="both"/>
            </w:pPr>
            <w:r>
              <w:t>строить продольные профили участков газопроводов;</w:t>
            </w:r>
          </w:p>
          <w:p w:rsidR="00815062" w:rsidRDefault="00815062">
            <w:pPr>
              <w:pStyle w:val="ConsPlusNormal"/>
              <w:ind w:firstLine="283"/>
              <w:jc w:val="both"/>
            </w:pPr>
            <w:r>
              <w:t>вычерчивать оборудование и газопроводы на планах этажей;</w:t>
            </w:r>
          </w:p>
          <w:p w:rsidR="00815062" w:rsidRDefault="00815062">
            <w:pPr>
              <w:pStyle w:val="ConsPlusNormal"/>
              <w:ind w:firstLine="283"/>
              <w:jc w:val="both"/>
            </w:pPr>
            <w:r>
              <w:t>моделировать и вычерчивать аксонометрические схемы внутренних газопроводов для гражданских, промышленных и сельскохозяйственных объектов;</w:t>
            </w:r>
          </w:p>
          <w:p w:rsidR="00815062" w:rsidRDefault="00815062">
            <w:pPr>
              <w:pStyle w:val="ConsPlusNormal"/>
              <w:ind w:firstLine="283"/>
              <w:jc w:val="both"/>
            </w:pPr>
            <w:r>
              <w:t>читать архитектурно-строительные и специальные чертежи;</w:t>
            </w:r>
          </w:p>
          <w:p w:rsidR="00815062" w:rsidRDefault="00815062">
            <w:pPr>
              <w:pStyle w:val="ConsPlusNormal"/>
              <w:ind w:firstLine="283"/>
              <w:jc w:val="both"/>
            </w:pPr>
            <w:r>
              <w:t>конструировать и выполнять фрагменты специальных чертежей при помощи персонального компьютера;</w:t>
            </w:r>
          </w:p>
          <w:p w:rsidR="00815062" w:rsidRDefault="00815062">
            <w:pPr>
              <w:pStyle w:val="ConsPlusNormal"/>
              <w:ind w:firstLine="283"/>
              <w:jc w:val="both"/>
            </w:pPr>
            <w:r>
              <w:t>пользоваться нормативно-справочной информацией для расчета элементов систем газораспределения и газопотребления;</w:t>
            </w:r>
          </w:p>
          <w:p w:rsidR="00815062" w:rsidRDefault="00815062">
            <w:pPr>
              <w:pStyle w:val="ConsPlusNormal"/>
              <w:ind w:firstLine="283"/>
              <w:jc w:val="both"/>
            </w:pPr>
            <w:r>
              <w:t>определять расчетные расходы газа потребителями низкого, среднего и высокого давления;</w:t>
            </w:r>
          </w:p>
          <w:p w:rsidR="00815062" w:rsidRDefault="00815062">
            <w:pPr>
              <w:pStyle w:val="ConsPlusNormal"/>
              <w:ind w:firstLine="283"/>
              <w:jc w:val="both"/>
            </w:pPr>
            <w:r>
              <w:t>выполнять гидравлический расчет систем газораспределения и газопотребления;</w:t>
            </w:r>
          </w:p>
          <w:p w:rsidR="00815062" w:rsidRDefault="00815062">
            <w:pPr>
              <w:pStyle w:val="ConsPlusNormal"/>
              <w:ind w:firstLine="283"/>
              <w:jc w:val="both"/>
            </w:pPr>
            <w:r>
              <w:t>подбирать оборудование газорегуляторных пунктов;</w:t>
            </w:r>
          </w:p>
          <w:p w:rsidR="00815062" w:rsidRDefault="00815062">
            <w:pPr>
              <w:pStyle w:val="ConsPlusNormal"/>
              <w:ind w:firstLine="283"/>
              <w:jc w:val="both"/>
            </w:pPr>
            <w:r>
              <w:t>выполнять расчет систем и подбор оборудования с использованием вычислительной техники и персональных компьютеров;</w:t>
            </w:r>
          </w:p>
          <w:p w:rsidR="00815062" w:rsidRDefault="00815062">
            <w:pPr>
              <w:pStyle w:val="ConsPlusNormal"/>
              <w:ind w:firstLine="283"/>
              <w:jc w:val="both"/>
            </w:pPr>
            <w:r>
              <w:t>заполнять формы таблиц спецификаций материалов и оборудования в соответствии с государственными стандартами и техническими условиями.</w:t>
            </w:r>
          </w:p>
          <w:p w:rsidR="00815062" w:rsidRDefault="00815062">
            <w:pPr>
              <w:pStyle w:val="ConsPlusNormal"/>
            </w:pPr>
            <w:r>
              <w:t>иметь практический опыт в:</w:t>
            </w:r>
          </w:p>
          <w:p w:rsidR="00815062" w:rsidRDefault="00815062">
            <w:pPr>
              <w:pStyle w:val="ConsPlusNormal"/>
              <w:ind w:firstLine="283"/>
              <w:jc w:val="both"/>
            </w:pPr>
            <w:r>
              <w:t>чтении чертежей рабочих проектов;</w:t>
            </w:r>
          </w:p>
          <w:p w:rsidR="00815062" w:rsidRDefault="00815062">
            <w:pPr>
              <w:pStyle w:val="ConsPlusNormal"/>
              <w:ind w:firstLine="283"/>
              <w:jc w:val="both"/>
            </w:pPr>
            <w:r>
              <w:t>составлении эскизов и проектирования элементов систем газораспределения и газопотребления;</w:t>
            </w:r>
          </w:p>
          <w:p w:rsidR="00815062" w:rsidRDefault="00815062">
            <w:pPr>
              <w:pStyle w:val="ConsPlusNormal"/>
              <w:ind w:firstLine="283"/>
              <w:jc w:val="both"/>
            </w:pPr>
            <w:r>
              <w:t>выборе материалов и оборудования в соответствии требованиями нормативно-справочной литературы, и технико-экономической целесообразности их применения;</w:t>
            </w:r>
          </w:p>
          <w:p w:rsidR="00815062" w:rsidRDefault="00815062">
            <w:pPr>
              <w:pStyle w:val="ConsPlusNormal"/>
              <w:ind w:firstLine="283"/>
              <w:jc w:val="both"/>
            </w:pPr>
            <w:r>
              <w:t>составлении спецификаций материалов и оборудования систем газораспределения и газопотребления.</w:t>
            </w:r>
          </w:p>
        </w:tc>
      </w:tr>
      <w:tr w:rsidR="00815062">
        <w:tblPrEx>
          <w:tblBorders>
            <w:insideH w:val="none" w:sz="0" w:space="0" w:color="auto"/>
          </w:tblBorders>
        </w:tblPrEx>
        <w:tc>
          <w:tcPr>
            <w:tcW w:w="2551" w:type="dxa"/>
            <w:tcBorders>
              <w:top w:val="single" w:sz="4" w:space="0" w:color="auto"/>
              <w:bottom w:val="nil"/>
            </w:tcBorders>
          </w:tcPr>
          <w:p w:rsidR="00815062" w:rsidRDefault="00815062">
            <w:pPr>
              <w:pStyle w:val="ConsPlusNormal"/>
            </w:pPr>
            <w:r>
              <w:lastRenderedPageBreak/>
              <w:t>Организация и выполнение работ по строительству и монтажу систем газораспределения и газопотребления</w:t>
            </w:r>
          </w:p>
        </w:tc>
        <w:tc>
          <w:tcPr>
            <w:tcW w:w="6520" w:type="dxa"/>
            <w:tcBorders>
              <w:top w:val="single" w:sz="4" w:space="0" w:color="auto"/>
              <w:bottom w:val="nil"/>
            </w:tcBorders>
          </w:tcPr>
          <w:p w:rsidR="00815062" w:rsidRDefault="00815062">
            <w:pPr>
              <w:pStyle w:val="ConsPlusNormal"/>
            </w:pPr>
            <w:r>
              <w:t>знать:</w:t>
            </w:r>
          </w:p>
          <w:p w:rsidR="00815062" w:rsidRDefault="00815062">
            <w:pPr>
              <w:pStyle w:val="ConsPlusNormal"/>
              <w:ind w:firstLine="283"/>
              <w:jc w:val="both"/>
            </w:pPr>
            <w:r>
              <w:t>требования технических документов, основные положения, нормативные акты, регулирующие строительную деятельность, технические условия, строительные нормы и правила и другие нормативные документы по проектированию, порядку проведения, технологии, организации строительного производства;</w:t>
            </w:r>
          </w:p>
          <w:p w:rsidR="00815062" w:rsidRDefault="00815062">
            <w:pPr>
              <w:pStyle w:val="ConsPlusNormal"/>
              <w:ind w:firstLine="283"/>
              <w:jc w:val="both"/>
            </w:pPr>
            <w:r>
              <w:t>способы и методы планирования строительных работ (календарные планы, оперативные планы, графики производства работ);</w:t>
            </w:r>
          </w:p>
          <w:p w:rsidR="00815062" w:rsidRDefault="00815062">
            <w:pPr>
              <w:pStyle w:val="ConsPlusNormal"/>
              <w:ind w:firstLine="283"/>
              <w:jc w:val="both"/>
            </w:pPr>
            <w:r>
              <w:t>методы определения видов, сложности и объемов строительных работ и производственных заданий;</w:t>
            </w:r>
          </w:p>
          <w:p w:rsidR="00815062" w:rsidRDefault="00815062">
            <w:pPr>
              <w:pStyle w:val="ConsPlusNormal"/>
              <w:ind w:firstLine="283"/>
              <w:jc w:val="both"/>
            </w:pPr>
            <w:r>
              <w:lastRenderedPageBreak/>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однотипных строительных работ;</w:t>
            </w:r>
          </w:p>
          <w:p w:rsidR="00815062" w:rsidRDefault="00815062">
            <w:pPr>
              <w:pStyle w:val="ConsPlusNormal"/>
              <w:ind w:firstLine="283"/>
              <w:jc w:val="both"/>
            </w:pPr>
            <w:r>
              <w:t>методы расчетов линейных и сетевых графиков, проектирования строительных генеральных планов;</w:t>
            </w:r>
          </w:p>
          <w:p w:rsidR="00815062" w:rsidRDefault="00815062">
            <w:pPr>
              <w:pStyle w:val="ConsPlusNormal"/>
              <w:ind w:firstLine="283"/>
              <w:jc w:val="both"/>
            </w:pPr>
            <w:r>
              <w:t>технологии производства однотипных строительных работ;</w:t>
            </w:r>
          </w:p>
          <w:p w:rsidR="00815062" w:rsidRDefault="00815062">
            <w:pPr>
              <w:pStyle w:val="ConsPlusNormal"/>
              <w:ind w:firstLine="283"/>
              <w:jc w:val="both"/>
            </w:pPr>
            <w:r>
              <w:t>особенности производства строительных работ на опасных, технически сложных и уникальных объектах капитального строительства;</w:t>
            </w:r>
          </w:p>
          <w:p w:rsidR="00815062" w:rsidRDefault="00815062">
            <w:pPr>
              <w:pStyle w:val="ConsPlusNormal"/>
              <w:ind w:firstLine="283"/>
              <w:jc w:val="both"/>
            </w:pPr>
            <w: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rsidR="00815062" w:rsidRDefault="00815062">
            <w:pPr>
              <w:pStyle w:val="ConsPlusNormal"/>
              <w:ind w:firstLine="283"/>
              <w:jc w:val="both"/>
            </w:pPr>
            <w:r>
              <w:t>виды и характеристики основных строительных машин, механизмов, оборудования, энергетических установок, транспортных средств, технологической оснастки и другой техники, применяемой при выполнении строительных работ;</w:t>
            </w:r>
          </w:p>
          <w:p w:rsidR="00815062" w:rsidRDefault="00815062">
            <w:pPr>
              <w:pStyle w:val="ConsPlusNormal"/>
              <w:ind w:firstLine="283"/>
              <w:jc w:val="both"/>
            </w:pPr>
            <w:r>
              <w:t>методы визуального и инструментального контроля качества объемов (количества) поставляемых материально-технических ресурсов и результатов производства строительных работ;</w:t>
            </w:r>
          </w:p>
          <w:p w:rsidR="00815062" w:rsidRDefault="00815062">
            <w:pPr>
              <w:pStyle w:val="ConsPlusNormal"/>
              <w:ind w:firstLine="283"/>
              <w:jc w:val="both"/>
            </w:pPr>
            <w:r>
              <w:t>схемы операционного контроля качества строительных работ;</w:t>
            </w:r>
          </w:p>
          <w:p w:rsidR="00815062" w:rsidRDefault="00815062">
            <w:pPr>
              <w:pStyle w:val="ConsPlusNormal"/>
              <w:ind w:firstLine="283"/>
              <w:jc w:val="both"/>
            </w:pPr>
            <w:r>
              <w:t>методы и средства устранения дефектов результатов производства строительных работ (применение альтернативных технологий производства работ, материалов и комплектующих, повышение квалификации работников);</w:t>
            </w:r>
          </w:p>
          <w:p w:rsidR="00815062" w:rsidRDefault="00815062">
            <w:pPr>
              <w:pStyle w:val="ConsPlusNormal"/>
              <w:ind w:firstLine="283"/>
              <w:jc w:val="both"/>
            </w:pPr>
            <w:r>
              <w:t>основы документоведения, современные стандартные требования к отчетности.</w:t>
            </w:r>
          </w:p>
          <w:p w:rsidR="00815062" w:rsidRDefault="00815062">
            <w:pPr>
              <w:pStyle w:val="ConsPlusNormal"/>
            </w:pPr>
            <w:r>
              <w:t>уметь:</w:t>
            </w:r>
          </w:p>
          <w:p w:rsidR="00815062" w:rsidRDefault="00815062">
            <w:pPr>
              <w:pStyle w:val="ConsPlusNormal"/>
              <w:ind w:firstLine="283"/>
              <w:jc w:val="both"/>
            </w:pPr>
            <w:r>
              <w:t>определять состав и объемы вспомогательных работ по подготовке и оборудованию участка производства однотипных строительных работ;</w:t>
            </w:r>
          </w:p>
          <w:p w:rsidR="00815062" w:rsidRDefault="00815062">
            <w:pPr>
              <w:pStyle w:val="ConsPlusNormal"/>
              <w:ind w:firstLine="283"/>
              <w:jc w:val="both"/>
            </w:pPr>
            <w:r>
              <w:t>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однотипных строительных работ;</w:t>
            </w:r>
          </w:p>
          <w:p w:rsidR="00815062" w:rsidRDefault="00815062">
            <w:pPr>
              <w:pStyle w:val="ConsPlusNormal"/>
              <w:ind w:firstLine="283"/>
              <w:jc w:val="both"/>
            </w:pPr>
            <w:r>
              <w:t>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p>
          <w:p w:rsidR="00815062" w:rsidRDefault="00815062">
            <w:pPr>
              <w:pStyle w:val="ConsPlusNormal"/>
              <w:ind w:firstLine="283"/>
              <w:jc w:val="both"/>
            </w:pPr>
            <w:r>
              <w:t>осуществлять документальный учет материально-технических ресурсов;</w:t>
            </w:r>
          </w:p>
          <w:p w:rsidR="00815062" w:rsidRDefault="00815062">
            <w:pPr>
              <w:pStyle w:val="ConsPlusNormal"/>
              <w:ind w:firstLine="283"/>
              <w:jc w:val="both"/>
            </w:pPr>
            <w:r>
              <w:t>разрабатывать и контролировать выполнение календарных планов и графиков производства однотипных строительных работ;</w:t>
            </w:r>
          </w:p>
        </w:tc>
      </w:tr>
      <w:tr w:rsidR="00815062">
        <w:tblPrEx>
          <w:tblBorders>
            <w:insideH w:val="none" w:sz="0" w:space="0" w:color="auto"/>
          </w:tblBorders>
        </w:tblPrEx>
        <w:tc>
          <w:tcPr>
            <w:tcW w:w="2551" w:type="dxa"/>
            <w:tcBorders>
              <w:top w:val="nil"/>
              <w:bottom w:val="nil"/>
            </w:tcBorders>
          </w:tcPr>
          <w:p w:rsidR="00815062" w:rsidRDefault="00815062">
            <w:pPr>
              <w:pStyle w:val="ConsPlusNormal"/>
            </w:pPr>
          </w:p>
        </w:tc>
        <w:tc>
          <w:tcPr>
            <w:tcW w:w="6520" w:type="dxa"/>
            <w:tcBorders>
              <w:top w:val="nil"/>
              <w:bottom w:val="nil"/>
            </w:tcBorders>
          </w:tcPr>
          <w:p w:rsidR="00815062" w:rsidRDefault="00815062">
            <w:pPr>
              <w:pStyle w:val="ConsPlusNormal"/>
              <w:ind w:firstLine="283"/>
              <w:jc w:val="both"/>
            </w:pPr>
            <w:r>
              <w:t>производить расчеты объемов производственных заданий в соответствии с имеющимися материально-техническими и иными ресурсами, специализацией, квалификацией бригад, звеньев и отдельных работников;</w:t>
            </w:r>
          </w:p>
          <w:p w:rsidR="00815062" w:rsidRDefault="00815062">
            <w:pPr>
              <w:pStyle w:val="ConsPlusNormal"/>
              <w:ind w:firstLine="283"/>
              <w:jc w:val="both"/>
            </w:pPr>
            <w:r>
              <w:t>осуществлять визуальный и инструментальный контроль качества результатов производства и сравнительный анализ соответствия данных контроля качества строительных работ;</w:t>
            </w:r>
          </w:p>
          <w:p w:rsidR="00815062" w:rsidRDefault="00815062">
            <w:pPr>
              <w:pStyle w:val="ConsPlusNormal"/>
              <w:ind w:firstLine="283"/>
              <w:jc w:val="both"/>
            </w:pPr>
            <w:r>
              <w:lastRenderedPageBreak/>
              <w:t>осуществлять документальное сопровождение результатов операционного контроля качества работ (журнал операционного контроля качества работ);</w:t>
            </w:r>
          </w:p>
          <w:p w:rsidR="00815062" w:rsidRDefault="00815062">
            <w:pPr>
              <w:pStyle w:val="ConsPlusNormal"/>
              <w:ind w:firstLine="283"/>
              <w:jc w:val="both"/>
            </w:pPr>
            <w: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rsidR="00815062" w:rsidRDefault="00815062">
            <w:pPr>
              <w:pStyle w:val="ConsPlusNormal"/>
              <w:ind w:firstLine="283"/>
              <w:jc w:val="both"/>
            </w:pPr>
            <w: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815062" w:rsidRDefault="00815062">
            <w:pPr>
              <w:pStyle w:val="ConsPlusNormal"/>
              <w:ind w:firstLine="283"/>
              <w:jc w:val="both"/>
            </w:pPr>
            <w:r>
              <w:t>разрабатывать графики эксплуатации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815062" w:rsidRDefault="00815062">
            <w:pPr>
              <w:pStyle w:val="ConsPlusNormal"/>
              <w:ind w:firstLine="283"/>
              <w:jc w:val="both"/>
            </w:pPr>
            <w:r>
              <w:t>осуществлять документальное сопровождение производства строительных работ (журналы производства работ, табели учета рабочего времени, акты выполненных работ);</w:t>
            </w:r>
          </w:p>
          <w:p w:rsidR="00815062" w:rsidRDefault="00815062">
            <w:pPr>
              <w:pStyle w:val="ConsPlusNormal"/>
              <w:ind w:firstLine="283"/>
              <w:jc w:val="both"/>
            </w:pPr>
            <w:r>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p>
          <w:p w:rsidR="00815062" w:rsidRDefault="00815062">
            <w:pPr>
              <w:pStyle w:val="ConsPlusNormal"/>
              <w:ind w:firstLine="283"/>
              <w:jc w:val="both"/>
            </w:pPr>
            <w:r>
              <w:t>осуществлять обработку информации в соответствии с действующими нормативными документами;</w:t>
            </w:r>
          </w:p>
          <w:p w:rsidR="00815062" w:rsidRDefault="00815062">
            <w:pPr>
              <w:pStyle w:val="ConsPlusNormal"/>
              <w:ind w:firstLine="283"/>
              <w:jc w:val="both"/>
            </w:pPr>
            <w:r>
              <w:t>составлять заявки на технологическую оснастку, инструмент приспособления для строительного производства;</w:t>
            </w:r>
          </w:p>
          <w:p w:rsidR="00815062" w:rsidRDefault="00815062">
            <w:pPr>
              <w:pStyle w:val="ConsPlusNormal"/>
              <w:ind w:firstLine="283"/>
              <w:jc w:val="both"/>
            </w:pPr>
            <w:r>
              <w:t>применять современные способы отчетности и хранения технической документации на объекты капитального строительства;</w:t>
            </w:r>
          </w:p>
          <w:p w:rsidR="00815062" w:rsidRDefault="00815062">
            <w:pPr>
              <w:pStyle w:val="ConsPlusNormal"/>
              <w:ind w:firstLine="283"/>
              <w:jc w:val="both"/>
            </w:pPr>
            <w:r>
              <w:t>вносить предложения о мерах поощрения и взыскания работников;</w:t>
            </w:r>
          </w:p>
          <w:p w:rsidR="00815062" w:rsidRDefault="00815062">
            <w:pPr>
              <w:pStyle w:val="ConsPlusNormal"/>
              <w:ind w:firstLine="283"/>
              <w:jc w:val="both"/>
            </w:pPr>
            <w:r>
              <w:t>определять вредные и (или) опасные факторы, связанные с производством однотипных строительных работ, использованием строительной техники и складированием материалов, изделий и конструкций;</w:t>
            </w:r>
          </w:p>
          <w:p w:rsidR="00815062" w:rsidRDefault="00815062">
            <w:pPr>
              <w:pStyle w:val="ConsPlusNormal"/>
              <w:ind w:firstLine="283"/>
              <w:jc w:val="both"/>
            </w:pPr>
            <w:r>
              <w:t>определять перечень работ по обеспечению безопасности участка производства однотипных строительных работ (ограждение строительной площадки, ограждение или обозначение опасных зон, освещение);</w:t>
            </w:r>
          </w:p>
          <w:p w:rsidR="00815062" w:rsidRDefault="00815062">
            <w:pPr>
              <w:pStyle w:val="ConsPlusNormal"/>
              <w:ind w:firstLine="283"/>
              <w:jc w:val="both"/>
            </w:pPr>
            <w:r>
              <w:t>определять перечень средств коллективной и (или) индивидуальной защиты работников, выполняющих однотипные строительные работы.</w:t>
            </w:r>
          </w:p>
          <w:p w:rsidR="00815062" w:rsidRDefault="00815062">
            <w:pPr>
              <w:pStyle w:val="ConsPlusNormal"/>
            </w:pPr>
            <w:r>
              <w:t>иметь практический опыт в:</w:t>
            </w:r>
          </w:p>
          <w:p w:rsidR="00815062" w:rsidRDefault="00815062">
            <w:pPr>
              <w:pStyle w:val="ConsPlusNormal"/>
              <w:ind w:firstLine="283"/>
              <w:jc w:val="both"/>
            </w:pPr>
            <w:r>
              <w:t>подготовке и оборудовании участка производства однотипных строительных работ;</w:t>
            </w:r>
          </w:p>
          <w:p w:rsidR="00815062" w:rsidRDefault="00815062">
            <w:pPr>
              <w:pStyle w:val="ConsPlusNormal"/>
              <w:ind w:firstLine="283"/>
              <w:jc w:val="both"/>
            </w:pPr>
            <w:r>
              <w:t>определении потребности производства строительных работ в материально-технических ресурсах;</w:t>
            </w:r>
          </w:p>
          <w:p w:rsidR="00815062" w:rsidRDefault="00815062">
            <w:pPr>
              <w:pStyle w:val="ConsPlusNormal"/>
              <w:ind w:firstLine="283"/>
              <w:jc w:val="both"/>
            </w:pPr>
            <w:r>
              <w:t>контроле качества и объема (количества) материально-технических ресурсов;</w:t>
            </w:r>
          </w:p>
          <w:p w:rsidR="00815062" w:rsidRDefault="00815062">
            <w:pPr>
              <w:pStyle w:val="ConsPlusNormal"/>
              <w:ind w:firstLine="283"/>
              <w:jc w:val="both"/>
            </w:pPr>
            <w:r>
              <w:t>осуществлении оперативного планирования и контроля выполнения производства строительных работ;</w:t>
            </w:r>
          </w:p>
        </w:tc>
      </w:tr>
      <w:tr w:rsidR="00815062">
        <w:tblPrEx>
          <w:tblBorders>
            <w:insideH w:val="none" w:sz="0" w:space="0" w:color="auto"/>
          </w:tblBorders>
        </w:tblPrEx>
        <w:tc>
          <w:tcPr>
            <w:tcW w:w="2551" w:type="dxa"/>
            <w:tcBorders>
              <w:top w:val="nil"/>
              <w:bottom w:val="single" w:sz="4" w:space="0" w:color="auto"/>
            </w:tcBorders>
          </w:tcPr>
          <w:p w:rsidR="00815062" w:rsidRDefault="00815062">
            <w:pPr>
              <w:pStyle w:val="ConsPlusNormal"/>
            </w:pPr>
          </w:p>
        </w:tc>
        <w:tc>
          <w:tcPr>
            <w:tcW w:w="6520" w:type="dxa"/>
            <w:tcBorders>
              <w:top w:val="nil"/>
              <w:bottom w:val="single" w:sz="4" w:space="0" w:color="auto"/>
            </w:tcBorders>
          </w:tcPr>
          <w:p w:rsidR="00815062" w:rsidRDefault="00815062">
            <w:pPr>
              <w:pStyle w:val="ConsPlusNormal"/>
              <w:ind w:firstLine="283"/>
              <w:jc w:val="both"/>
            </w:pPr>
            <w:r>
              <w:t xml:space="preserve">проведении контроля соблюдения технологии производства </w:t>
            </w:r>
            <w:r>
              <w:lastRenderedPageBreak/>
              <w:t>однотипных строительных работ;</w:t>
            </w:r>
          </w:p>
          <w:p w:rsidR="00815062" w:rsidRDefault="00815062">
            <w:pPr>
              <w:pStyle w:val="ConsPlusNormal"/>
              <w:ind w:firstLine="283"/>
              <w:jc w:val="both"/>
            </w:pPr>
            <w:r>
              <w:t>ведении текущей и исполнительной документации по выполняемым видам строительных работ;</w:t>
            </w:r>
          </w:p>
          <w:p w:rsidR="00815062" w:rsidRDefault="00815062">
            <w:pPr>
              <w:pStyle w:val="ConsPlusNormal"/>
              <w:ind w:firstLine="283"/>
              <w:jc w:val="both"/>
            </w:pPr>
            <w:r>
              <w:t>осуществлении текущего контроля качества результатов производства однотипных строительных работ;</w:t>
            </w:r>
          </w:p>
          <w:p w:rsidR="00815062" w:rsidRDefault="00815062">
            <w:pPr>
              <w:pStyle w:val="ConsPlusNormal"/>
              <w:ind w:firstLine="283"/>
              <w:jc w:val="both"/>
            </w:pPr>
            <w:r>
              <w:t>выявлении причин отклонений результатов строительных работ от требований нормативной, технологической и проектной документации;</w:t>
            </w:r>
          </w:p>
          <w:p w:rsidR="00815062" w:rsidRDefault="00815062">
            <w:pPr>
              <w:pStyle w:val="ConsPlusNormal"/>
              <w:ind w:firstLine="283"/>
              <w:jc w:val="both"/>
            </w:pPr>
            <w:r>
              <w:t>оценке эффективности производственно-хозяйственной деятельности участка однотипных строительных работ;</w:t>
            </w:r>
          </w:p>
          <w:p w:rsidR="00815062" w:rsidRDefault="00815062">
            <w:pPr>
              <w:pStyle w:val="ConsPlusNormal"/>
              <w:ind w:firstLine="283"/>
              <w:jc w:val="both"/>
            </w:pPr>
            <w:r>
              <w:t>проведении инструктажа работников по правилам охраны труда и требованиям пожарной безопасности;</w:t>
            </w:r>
          </w:p>
          <w:p w:rsidR="00815062" w:rsidRDefault="00815062">
            <w:pPr>
              <w:pStyle w:val="ConsPlusNormal"/>
              <w:ind w:firstLine="283"/>
              <w:jc w:val="both"/>
            </w:pPr>
            <w:r>
              <w:t>разработке и согласовании календарных планов производства строительных работ;</w:t>
            </w:r>
          </w:p>
          <w:p w:rsidR="00815062" w:rsidRDefault="00815062">
            <w:pPr>
              <w:pStyle w:val="ConsPlusNormal"/>
              <w:ind w:firstLine="283"/>
              <w:jc w:val="both"/>
            </w:pPr>
            <w:r>
              <w:t>оформлении разрешений и допусков для производства строительных работ на объекте капитального строительства;</w:t>
            </w:r>
          </w:p>
          <w:p w:rsidR="00815062" w:rsidRDefault="00815062">
            <w:pPr>
              <w:pStyle w:val="ConsPlusNormal"/>
              <w:ind w:firstLine="283"/>
              <w:jc w:val="both"/>
            </w:pPr>
            <w:r>
              <w:t>разработке, планировании и контроле выполнения оперативных мер, направленных на исправление дефектов результатов однотипных строительных работ;</w:t>
            </w:r>
          </w:p>
          <w:p w:rsidR="00815062" w:rsidRDefault="00815062">
            <w:pPr>
              <w:pStyle w:val="ConsPlusNormal"/>
              <w:ind w:firstLine="283"/>
              <w:jc w:val="both"/>
            </w:pPr>
            <w:r>
              <w:t xml:space="preserve">разработке, планировании и контроле выполнения мер, направленных на предупреждение и устранение </w:t>
            </w:r>
            <w:proofErr w:type="gramStart"/>
            <w:r>
              <w:t>причин возникновения отклонений результатов выполненных однотипных строительных работ</w:t>
            </w:r>
            <w:proofErr w:type="gramEnd"/>
            <w:r>
              <w:t xml:space="preserve"> от требований нормативной технической, технологической и проектной документации;</w:t>
            </w:r>
          </w:p>
          <w:p w:rsidR="00815062" w:rsidRDefault="00815062">
            <w:pPr>
              <w:pStyle w:val="ConsPlusNormal"/>
              <w:ind w:firstLine="283"/>
              <w:jc w:val="both"/>
            </w:pPr>
            <w:r>
              <w:t>определении потребности производства строительных работ на объекте капитального строительства в материально-технических ресурсах;</w:t>
            </w:r>
          </w:p>
          <w:p w:rsidR="00815062" w:rsidRDefault="00815062">
            <w:pPr>
              <w:pStyle w:val="ConsPlusNormal"/>
              <w:ind w:firstLine="283"/>
              <w:jc w:val="both"/>
            </w:pPr>
            <w:r>
              <w:t>осуществлении контроля соблюдения требований охраны труда, пожарной безопасности и охраны окружающей среды;</w:t>
            </w:r>
          </w:p>
          <w:p w:rsidR="00815062" w:rsidRDefault="00815062">
            <w:pPr>
              <w:pStyle w:val="ConsPlusNormal"/>
              <w:ind w:firstLine="283"/>
              <w:jc w:val="both"/>
            </w:pPr>
            <w:r>
              <w:t>осуществлении приемочного контроля законченных видов и этапов строительных работ.</w:t>
            </w:r>
          </w:p>
        </w:tc>
      </w:tr>
      <w:tr w:rsidR="00815062">
        <w:tblPrEx>
          <w:tblBorders>
            <w:insideH w:val="none" w:sz="0" w:space="0" w:color="auto"/>
          </w:tblBorders>
        </w:tblPrEx>
        <w:tc>
          <w:tcPr>
            <w:tcW w:w="2551" w:type="dxa"/>
            <w:tcBorders>
              <w:top w:val="single" w:sz="4" w:space="0" w:color="auto"/>
              <w:bottom w:val="nil"/>
            </w:tcBorders>
          </w:tcPr>
          <w:p w:rsidR="00815062" w:rsidRDefault="00815062">
            <w:pPr>
              <w:pStyle w:val="ConsPlusNormal"/>
            </w:pPr>
            <w:r>
              <w:lastRenderedPageBreak/>
              <w:t>Организация, проведение и контроль работ по эксплуатации систем газораспределения и газопотребления</w:t>
            </w:r>
          </w:p>
        </w:tc>
        <w:tc>
          <w:tcPr>
            <w:tcW w:w="6520" w:type="dxa"/>
            <w:tcBorders>
              <w:top w:val="single" w:sz="4" w:space="0" w:color="auto"/>
              <w:bottom w:val="nil"/>
            </w:tcBorders>
          </w:tcPr>
          <w:p w:rsidR="00815062" w:rsidRDefault="00815062">
            <w:pPr>
              <w:pStyle w:val="ConsPlusNormal"/>
            </w:pPr>
            <w:r>
              <w:t>знать:</w:t>
            </w:r>
          </w:p>
          <w:p w:rsidR="00815062" w:rsidRDefault="00815062">
            <w:pPr>
              <w:pStyle w:val="ConsPlusNormal"/>
              <w:ind w:firstLine="283"/>
              <w:jc w:val="both"/>
            </w:pPr>
            <w:r>
              <w:t>нормативные правовые акты, другие нормативные и методические документы, регламентирующие производственную деятельность в соответствии со спецификой выполняемых работ;</w:t>
            </w:r>
          </w:p>
          <w:p w:rsidR="00815062" w:rsidRDefault="00815062">
            <w:pPr>
              <w:pStyle w:val="ConsPlusNormal"/>
              <w:ind w:firstLine="283"/>
              <w:jc w:val="both"/>
            </w:pPr>
            <w:r>
              <w:t>методы визуального и инструментального контроля технического состояния газопроводов низкого давления, элементов домового газового оборудования;</w:t>
            </w:r>
          </w:p>
          <w:p w:rsidR="00815062" w:rsidRDefault="00815062">
            <w:pPr>
              <w:pStyle w:val="ConsPlusNormal"/>
              <w:ind w:firstLine="283"/>
              <w:jc w:val="both"/>
            </w:pPr>
            <w:r>
              <w:t>правила эксплуатации газопроводов низкого давления;</w:t>
            </w:r>
          </w:p>
          <w:p w:rsidR="00815062" w:rsidRDefault="00815062">
            <w:pPr>
              <w:pStyle w:val="ConsPlusNormal"/>
              <w:ind w:firstLine="283"/>
              <w:jc w:val="both"/>
            </w:pPr>
            <w:r>
              <w:t>технологические процессы производства работ по ремонту газопроводов, по техническому обслуживанию и ремонту элементов домового газового оборудования;</w:t>
            </w:r>
          </w:p>
          <w:p w:rsidR="00815062" w:rsidRDefault="00815062">
            <w:pPr>
              <w:pStyle w:val="ConsPlusNormal"/>
              <w:ind w:firstLine="283"/>
              <w:jc w:val="both"/>
            </w:pPr>
            <w:r>
              <w:t>требования к охране труда, промышленной и пожарной безопасности при производстве работ по эксплуатации наружных газопроводов низкого давления; домового газового оборудования;</w:t>
            </w:r>
          </w:p>
          <w:p w:rsidR="00815062" w:rsidRDefault="00815062">
            <w:pPr>
              <w:pStyle w:val="ConsPlusNormal"/>
              <w:ind w:firstLine="283"/>
              <w:jc w:val="both"/>
            </w:pPr>
            <w:r>
              <w:t>технические характеристики и требования, предъявляемые к газу, подаваемому в газопроводы низкого давления, запорной и регулирующей арматуре, опорам, металлоконструкциям и другому оборудованию, и сооружениям на газопроводе низкого давления, для определения соответствия их заданным в технических и иных документах параметрам;</w:t>
            </w:r>
          </w:p>
          <w:p w:rsidR="00815062" w:rsidRDefault="00815062">
            <w:pPr>
              <w:pStyle w:val="ConsPlusNormal"/>
              <w:ind w:firstLine="283"/>
              <w:jc w:val="both"/>
            </w:pPr>
            <w:r>
              <w:t xml:space="preserve">специализированное программное обеспечение для решения </w:t>
            </w:r>
            <w:r>
              <w:lastRenderedPageBreak/>
              <w:t>задач по техническому содержанию и ремонту газопроводов низкого давления;</w:t>
            </w:r>
          </w:p>
          <w:p w:rsidR="00815062" w:rsidRDefault="00815062">
            <w:pPr>
              <w:pStyle w:val="ConsPlusNormal"/>
              <w:ind w:firstLine="283"/>
              <w:jc w:val="both"/>
            </w:pPr>
            <w:r>
              <w:t xml:space="preserve">номенклатуру и технические характеристики </w:t>
            </w:r>
            <w:proofErr w:type="spellStart"/>
            <w:r>
              <w:t>газоподающего</w:t>
            </w:r>
            <w:proofErr w:type="spellEnd"/>
            <w:r>
              <w:t xml:space="preserve"> и газоиспользующего оборудования;</w:t>
            </w:r>
          </w:p>
          <w:p w:rsidR="00815062" w:rsidRDefault="00815062">
            <w:pPr>
              <w:pStyle w:val="ConsPlusNormal"/>
              <w:ind w:firstLine="283"/>
              <w:jc w:val="both"/>
            </w:pPr>
            <w:r>
              <w:t>требования, предъявляемые к качеству работ по техническому содержанию и ремонту элементов домового газового оборудования;</w:t>
            </w:r>
          </w:p>
          <w:p w:rsidR="00815062" w:rsidRDefault="00815062">
            <w:pPr>
              <w:pStyle w:val="ConsPlusNormal"/>
              <w:ind w:firstLine="283"/>
              <w:jc w:val="both"/>
            </w:pPr>
            <w:r>
              <w:t>технические характеристики и требования, предъявляемые к газу, подаваемому к газоиспользующему оборудованию, системам вентиляции, отключающим устройствам и автоматике;</w:t>
            </w:r>
          </w:p>
          <w:p w:rsidR="00815062" w:rsidRDefault="00815062">
            <w:pPr>
              <w:pStyle w:val="ConsPlusNormal"/>
              <w:ind w:firstLine="283"/>
              <w:jc w:val="both"/>
            </w:pPr>
            <w:r>
              <w:t>свойства газа и его дератизации;</w:t>
            </w:r>
          </w:p>
          <w:p w:rsidR="00815062" w:rsidRDefault="00815062">
            <w:pPr>
              <w:pStyle w:val="ConsPlusNormal"/>
              <w:ind w:firstLine="283"/>
              <w:jc w:val="both"/>
            </w:pPr>
            <w:r>
              <w:t xml:space="preserve">свойства топлива и влияние качества топлива на процесс горения и </w:t>
            </w:r>
            <w:proofErr w:type="spellStart"/>
            <w:r>
              <w:t>теплопроизводительность</w:t>
            </w:r>
            <w:proofErr w:type="spellEnd"/>
            <w:r>
              <w:t xml:space="preserve"> </w:t>
            </w:r>
            <w:proofErr w:type="spellStart"/>
            <w:r>
              <w:t>котлоагрегатов</w:t>
            </w:r>
            <w:proofErr w:type="spellEnd"/>
            <w:r>
              <w:t>;</w:t>
            </w:r>
          </w:p>
          <w:p w:rsidR="00815062" w:rsidRDefault="00815062">
            <w:pPr>
              <w:pStyle w:val="ConsPlusNormal"/>
              <w:ind w:firstLine="283"/>
              <w:jc w:val="both"/>
            </w:pPr>
            <w:r>
              <w:t xml:space="preserve">принцип работы обслуживаемых </w:t>
            </w:r>
            <w:proofErr w:type="spellStart"/>
            <w:r>
              <w:t>котлоагрегатов</w:t>
            </w:r>
            <w:proofErr w:type="spellEnd"/>
            <w:r>
              <w:t>.</w:t>
            </w:r>
          </w:p>
          <w:p w:rsidR="00815062" w:rsidRDefault="00815062">
            <w:pPr>
              <w:pStyle w:val="ConsPlusNormal"/>
            </w:pPr>
            <w:r>
              <w:t>уметь:</w:t>
            </w:r>
          </w:p>
          <w:p w:rsidR="00815062" w:rsidRDefault="00815062">
            <w:pPr>
              <w:pStyle w:val="ConsPlusNormal"/>
              <w:ind w:firstLine="283"/>
              <w:jc w:val="both"/>
            </w:pPr>
            <w:r>
              <w:t>проводить диагностику элементов газопровода низкого давления, технического состояния котлового оборудования, вспомогательного оборудования;</w:t>
            </w:r>
          </w:p>
          <w:p w:rsidR="00815062" w:rsidRDefault="00815062">
            <w:pPr>
              <w:pStyle w:val="ConsPlusNormal"/>
              <w:ind w:firstLine="283"/>
              <w:jc w:val="both"/>
            </w:pPr>
            <w:r>
              <w:t>проводить визуальные наблюдения, инструментальные обследования и испытания;</w:t>
            </w:r>
          </w:p>
          <w:p w:rsidR="00815062" w:rsidRDefault="00815062">
            <w:pPr>
              <w:pStyle w:val="ConsPlusNormal"/>
              <w:ind w:firstLine="283"/>
              <w:jc w:val="both"/>
            </w:pPr>
            <w:r>
              <w:t>вести журналы учета обходов и осмотров, фиксировать изменение технического состояния элементов газопровода низкого давления, оборудования котельных;</w:t>
            </w:r>
          </w:p>
          <w:p w:rsidR="00815062" w:rsidRDefault="00815062">
            <w:pPr>
              <w:pStyle w:val="ConsPlusNormal"/>
              <w:ind w:firstLine="283"/>
              <w:jc w:val="both"/>
            </w:pPr>
            <w:r>
              <w:t>выявлять несанкционированные подключения к газопроводу, используя современную контрольно-измерительную технику;</w:t>
            </w:r>
          </w:p>
          <w:p w:rsidR="00815062" w:rsidRDefault="00815062">
            <w:pPr>
              <w:pStyle w:val="ConsPlusNormal"/>
              <w:ind w:firstLine="283"/>
              <w:jc w:val="both"/>
            </w:pPr>
            <w:r>
              <w:t>обеспечивать рабочие места, их техническое оснащение;</w:t>
            </w:r>
          </w:p>
          <w:p w:rsidR="00815062" w:rsidRDefault="00815062">
            <w:pPr>
              <w:pStyle w:val="ConsPlusNormal"/>
              <w:ind w:firstLine="283"/>
              <w:jc w:val="both"/>
            </w:pPr>
            <w:r>
              <w:t>вести табель учета рабочего времени персонала, выполняющего работы по эксплуатации трубопроводов;</w:t>
            </w:r>
          </w:p>
          <w:p w:rsidR="00815062" w:rsidRDefault="00815062">
            <w:pPr>
              <w:pStyle w:val="ConsPlusNormal"/>
              <w:ind w:firstLine="283"/>
              <w:jc w:val="both"/>
            </w:pPr>
            <w:r>
              <w:t xml:space="preserve">организовывать выполнение работ по техническому обслуживанию, текущему и капитальному ремонту </w:t>
            </w:r>
            <w:proofErr w:type="spellStart"/>
            <w:r>
              <w:t>котлоагрегатов</w:t>
            </w:r>
            <w:proofErr w:type="spellEnd"/>
            <w:r>
              <w:t xml:space="preserve">, котельного и вспомогательного оборудования, </w:t>
            </w:r>
            <w:proofErr w:type="spellStart"/>
            <w:r>
              <w:t>КИПиА</w:t>
            </w:r>
            <w:proofErr w:type="spellEnd"/>
            <w:r>
              <w:t>, трубопроводов, инженерных сетей, зданий и сооружений, по подготовке котельной к осенне-зимним и весенне-летним условиям эксплуатации;</w:t>
            </w:r>
          </w:p>
        </w:tc>
      </w:tr>
      <w:tr w:rsidR="00815062">
        <w:tblPrEx>
          <w:tblBorders>
            <w:insideH w:val="none" w:sz="0" w:space="0" w:color="auto"/>
          </w:tblBorders>
        </w:tblPrEx>
        <w:tc>
          <w:tcPr>
            <w:tcW w:w="2551" w:type="dxa"/>
            <w:tcBorders>
              <w:top w:val="nil"/>
              <w:bottom w:val="nil"/>
            </w:tcBorders>
          </w:tcPr>
          <w:p w:rsidR="00815062" w:rsidRDefault="00815062">
            <w:pPr>
              <w:pStyle w:val="ConsPlusNormal"/>
            </w:pPr>
          </w:p>
        </w:tc>
        <w:tc>
          <w:tcPr>
            <w:tcW w:w="6520" w:type="dxa"/>
            <w:tcBorders>
              <w:top w:val="nil"/>
              <w:bottom w:val="nil"/>
            </w:tcBorders>
          </w:tcPr>
          <w:p w:rsidR="00815062" w:rsidRDefault="00815062">
            <w:pPr>
              <w:pStyle w:val="ConsPlusNormal"/>
              <w:ind w:firstLine="283"/>
              <w:jc w:val="both"/>
            </w:pPr>
            <w:r>
              <w:t xml:space="preserve">контролировать процесс работы </w:t>
            </w:r>
            <w:proofErr w:type="spellStart"/>
            <w:r>
              <w:t>газоподающего</w:t>
            </w:r>
            <w:proofErr w:type="spellEnd"/>
            <w:r>
              <w:t xml:space="preserve"> и газоиспользующего оборудования в штатном режиме, при проведении работ по перепланировке и капитальному ремонту помещений;</w:t>
            </w:r>
          </w:p>
          <w:p w:rsidR="00815062" w:rsidRDefault="00815062">
            <w:pPr>
              <w:pStyle w:val="ConsPlusNormal"/>
              <w:ind w:firstLine="283"/>
              <w:jc w:val="both"/>
            </w:pPr>
            <w:r>
              <w:t xml:space="preserve">обосновывать необходимость вывода </w:t>
            </w:r>
            <w:proofErr w:type="spellStart"/>
            <w:r>
              <w:t>котлоагрегатов</w:t>
            </w:r>
            <w:proofErr w:type="spellEnd"/>
            <w:r>
              <w:t>, котельного и вспомогательного оборудования, контрольно-измерительных приборов и автоматики (</w:t>
            </w:r>
            <w:proofErr w:type="spellStart"/>
            <w:r>
              <w:t>КИПиА</w:t>
            </w:r>
            <w:proofErr w:type="spellEnd"/>
            <w:r>
              <w:t>), трубопроводов и инженерных сетей, зданий и сооружений котельной в ремонт;</w:t>
            </w:r>
          </w:p>
          <w:p w:rsidR="00815062" w:rsidRDefault="00815062">
            <w:pPr>
              <w:pStyle w:val="ConsPlusNormal"/>
              <w:ind w:firstLine="283"/>
              <w:jc w:val="both"/>
            </w:pPr>
            <w:r>
              <w:t>работать с компьютером в качестве пользователя с применением специализированного программного обеспечения по эксплуатации газопроводов низкого давления.</w:t>
            </w:r>
          </w:p>
          <w:p w:rsidR="00815062" w:rsidRDefault="00815062">
            <w:pPr>
              <w:pStyle w:val="ConsPlusNormal"/>
            </w:pPr>
            <w:r>
              <w:t>иметь практический опыт в:</w:t>
            </w:r>
          </w:p>
          <w:p w:rsidR="00815062" w:rsidRDefault="00815062">
            <w:pPr>
              <w:pStyle w:val="ConsPlusNormal"/>
              <w:ind w:firstLine="283"/>
              <w:jc w:val="both"/>
            </w:pPr>
            <w:r>
              <w:t>разработке проектов производственных заданий и графиков профилактических и текущих работ на газопроводах низкого давления;</w:t>
            </w:r>
          </w:p>
          <w:p w:rsidR="00815062" w:rsidRDefault="00815062">
            <w:pPr>
              <w:pStyle w:val="ConsPlusNormal"/>
              <w:ind w:firstLine="283"/>
              <w:jc w:val="both"/>
            </w:pPr>
            <w:r>
              <w:t xml:space="preserve">составлении проекта планов текущего и капитального ремонта </w:t>
            </w:r>
            <w:proofErr w:type="spellStart"/>
            <w:r>
              <w:t>котлоагрегатов</w:t>
            </w:r>
            <w:proofErr w:type="spellEnd"/>
            <w:r>
              <w:t>, котельного и вспомогательного оборудования котельной;</w:t>
            </w:r>
          </w:p>
          <w:p w:rsidR="00815062" w:rsidRDefault="00815062">
            <w:pPr>
              <w:pStyle w:val="ConsPlusNormal"/>
              <w:ind w:firstLine="283"/>
              <w:jc w:val="both"/>
            </w:pPr>
            <w:r>
              <w:lastRenderedPageBreak/>
              <w:t>обеспечении обхода и осмотра трасс подземных и надземных газопроводов низкого давления, групповых баллонных и резервуарных газовых установок, а также запорной и регулирующей арматуры;</w:t>
            </w:r>
          </w:p>
          <w:p w:rsidR="00815062" w:rsidRDefault="00815062">
            <w:pPr>
              <w:pStyle w:val="ConsPlusNormal"/>
              <w:ind w:firstLine="283"/>
              <w:jc w:val="both"/>
            </w:pPr>
            <w:r>
              <w:t>проверке (технической диагностике) состояния газопроводов приборами ультразвукового контроля;</w:t>
            </w:r>
          </w:p>
          <w:p w:rsidR="00815062" w:rsidRDefault="00815062">
            <w:pPr>
              <w:pStyle w:val="ConsPlusNormal"/>
              <w:ind w:firstLine="283"/>
              <w:jc w:val="both"/>
            </w:pPr>
            <w:r>
              <w:t>ведении журнала технических осмотров в соответствии с современными стандартными требованиями к отчетности;</w:t>
            </w:r>
          </w:p>
          <w:p w:rsidR="00815062" w:rsidRDefault="00815062">
            <w:pPr>
              <w:pStyle w:val="ConsPlusNormal"/>
              <w:ind w:firstLine="283"/>
              <w:jc w:val="both"/>
            </w:pPr>
            <w:r>
              <w:t>осуществлении анализа параметров настройки регуляторов давления и предохранительных клапанов;</w:t>
            </w:r>
          </w:p>
          <w:p w:rsidR="00815062" w:rsidRDefault="00815062">
            <w:pPr>
              <w:pStyle w:val="ConsPlusNormal"/>
              <w:ind w:firstLine="283"/>
              <w:jc w:val="both"/>
            </w:pPr>
            <w:r>
              <w:t>осуществлении контроля утечек газа из баллонной или резервуарной установки, работоспособности отключающих устройств;</w:t>
            </w:r>
          </w:p>
          <w:p w:rsidR="00815062" w:rsidRDefault="00815062">
            <w:pPr>
              <w:pStyle w:val="ConsPlusNormal"/>
              <w:ind w:firstLine="283"/>
              <w:jc w:val="both"/>
            </w:pPr>
            <w:r>
              <w:t>осуществлении контроля производства работ по подключению новых абонентов к газопроводу низкого давления;</w:t>
            </w:r>
          </w:p>
          <w:p w:rsidR="00815062" w:rsidRDefault="00815062">
            <w:pPr>
              <w:pStyle w:val="ConsPlusNormal"/>
              <w:ind w:firstLine="283"/>
              <w:jc w:val="both"/>
            </w:pPr>
            <w:r>
              <w:t xml:space="preserve">осуществлении контроля давления и степени </w:t>
            </w:r>
            <w:proofErr w:type="spellStart"/>
            <w:r>
              <w:t>одоризации</w:t>
            </w:r>
            <w:proofErr w:type="spellEnd"/>
            <w:r>
              <w:t xml:space="preserve"> газа, подаваемого в газопроводы низкого давления, элементам домового газового оборудования;</w:t>
            </w:r>
          </w:p>
          <w:p w:rsidR="00815062" w:rsidRDefault="00815062">
            <w:pPr>
              <w:pStyle w:val="ConsPlusNormal"/>
              <w:ind w:firstLine="283"/>
              <w:jc w:val="both"/>
            </w:pPr>
            <w:r>
              <w:t xml:space="preserve">выявлении фактов несанкционированного подключения и </w:t>
            </w:r>
            <w:proofErr w:type="spellStart"/>
            <w:r>
              <w:t>безучетного</w:t>
            </w:r>
            <w:proofErr w:type="spellEnd"/>
            <w:r>
              <w:t xml:space="preserve"> пользования газом;</w:t>
            </w:r>
          </w:p>
          <w:p w:rsidR="00815062" w:rsidRDefault="00815062">
            <w:pPr>
              <w:pStyle w:val="ConsPlusNormal"/>
              <w:ind w:firstLine="283"/>
              <w:jc w:val="both"/>
            </w:pPr>
            <w:r>
              <w:t>проверке эффективности антикоррозийной электрохимической защиты подземных газопроводов низкого давления;</w:t>
            </w:r>
          </w:p>
          <w:p w:rsidR="00815062" w:rsidRDefault="00815062">
            <w:pPr>
              <w:pStyle w:val="ConsPlusNormal"/>
              <w:ind w:firstLine="283"/>
              <w:jc w:val="both"/>
            </w:pPr>
            <w:r>
              <w:t>обеспечении замены баллонов сжиженного углеводородного газа в групповых баллонных установках и заправки резервуаров сжиженного углеводородного газа;</w:t>
            </w:r>
          </w:p>
          <w:p w:rsidR="00815062" w:rsidRDefault="00815062">
            <w:pPr>
              <w:pStyle w:val="ConsPlusNormal"/>
              <w:ind w:firstLine="283"/>
              <w:jc w:val="both"/>
            </w:pPr>
            <w:r>
              <w:t>осуществлении контроля наличия и удаления влаги и конденсата из газопровода в соответствии с нормативными документами;</w:t>
            </w:r>
          </w:p>
          <w:p w:rsidR="00815062" w:rsidRDefault="00815062">
            <w:pPr>
              <w:pStyle w:val="ConsPlusNormal"/>
              <w:ind w:firstLine="283"/>
              <w:jc w:val="both"/>
            </w:pPr>
            <w:r>
              <w:t>осуществлении контроля правильной эксплуатации технического и вспомогательного оборудования, инструмента и оснастки, используемых в процессе технического обслуживания и ремонта;</w:t>
            </w:r>
          </w:p>
          <w:p w:rsidR="00815062" w:rsidRDefault="00815062">
            <w:pPr>
              <w:pStyle w:val="ConsPlusNormal"/>
              <w:ind w:firstLine="283"/>
              <w:jc w:val="both"/>
            </w:pPr>
            <w:r>
              <w:t>обеспечении плановых осмотров элементов домового газового оборудования;</w:t>
            </w:r>
          </w:p>
          <w:p w:rsidR="00815062" w:rsidRDefault="00815062">
            <w:pPr>
              <w:pStyle w:val="ConsPlusNormal"/>
              <w:ind w:firstLine="283"/>
              <w:jc w:val="both"/>
            </w:pPr>
            <w:r>
              <w:t>техническом освидетельствовании стальных внутридомовых газопроводов, систем газопотребления приборами ультразвукового контроля;</w:t>
            </w:r>
          </w:p>
        </w:tc>
      </w:tr>
      <w:tr w:rsidR="00815062">
        <w:tblPrEx>
          <w:tblBorders>
            <w:insideH w:val="none" w:sz="0" w:space="0" w:color="auto"/>
          </w:tblBorders>
        </w:tblPrEx>
        <w:tc>
          <w:tcPr>
            <w:tcW w:w="2551" w:type="dxa"/>
            <w:tcBorders>
              <w:top w:val="nil"/>
              <w:bottom w:val="single" w:sz="4" w:space="0" w:color="auto"/>
            </w:tcBorders>
          </w:tcPr>
          <w:p w:rsidR="00815062" w:rsidRDefault="00815062">
            <w:pPr>
              <w:pStyle w:val="ConsPlusNormal"/>
            </w:pPr>
          </w:p>
        </w:tc>
        <w:tc>
          <w:tcPr>
            <w:tcW w:w="6520" w:type="dxa"/>
            <w:tcBorders>
              <w:top w:val="nil"/>
              <w:bottom w:val="single" w:sz="4" w:space="0" w:color="auto"/>
            </w:tcBorders>
          </w:tcPr>
          <w:p w:rsidR="00815062" w:rsidRDefault="00815062">
            <w:pPr>
              <w:pStyle w:val="ConsPlusNormal"/>
              <w:ind w:firstLine="283"/>
              <w:jc w:val="both"/>
            </w:pPr>
            <w:r>
              <w:t>составлении актов и дефектных ведомостей о техническом состоянии домового газового оборудования, газопроводов, отключающих устройств и других элементов;</w:t>
            </w:r>
          </w:p>
          <w:p w:rsidR="00815062" w:rsidRDefault="00815062">
            <w:pPr>
              <w:pStyle w:val="ConsPlusNormal"/>
              <w:ind w:firstLine="283"/>
              <w:jc w:val="both"/>
            </w:pPr>
            <w:r>
              <w:t>контроле соблюдения бытовыми потребителями обеспечения надлежащего технического состояния домового газового оборудования, мест установки газоиспользующего оборудования на предмет свободного доступа к элементам домового газового оборудования;</w:t>
            </w:r>
          </w:p>
          <w:p w:rsidR="00815062" w:rsidRDefault="00815062">
            <w:pPr>
              <w:pStyle w:val="ConsPlusNormal"/>
              <w:ind w:firstLine="283"/>
              <w:jc w:val="both"/>
            </w:pPr>
            <w:r>
              <w:t>актуализации результатов обхода потребителей бытового газа, фиксировании выявленных нарушений правил пользования газом и выдаче предписания;</w:t>
            </w:r>
          </w:p>
          <w:p w:rsidR="00815062" w:rsidRDefault="00815062">
            <w:pPr>
              <w:pStyle w:val="ConsPlusNormal"/>
              <w:ind w:firstLine="283"/>
              <w:jc w:val="both"/>
            </w:pPr>
            <w:r>
              <w:t>ведении необходимой отчетной документации в соответствии с современными стандартными требованиями к отчетности, периодичности и качеству предоставления документации;</w:t>
            </w:r>
          </w:p>
          <w:p w:rsidR="00815062" w:rsidRDefault="00815062">
            <w:pPr>
              <w:pStyle w:val="ConsPlusNormal"/>
              <w:ind w:firstLine="283"/>
              <w:jc w:val="both"/>
            </w:pPr>
            <w:r>
              <w:t xml:space="preserve">организации работы подчиненного персонала при ликвидации </w:t>
            </w:r>
            <w:r>
              <w:lastRenderedPageBreak/>
              <w:t>аварий и проведении аварийно-восстановительных работ;</w:t>
            </w:r>
          </w:p>
          <w:p w:rsidR="00815062" w:rsidRDefault="00815062">
            <w:pPr>
              <w:pStyle w:val="ConsPlusNormal"/>
              <w:ind w:firstLine="283"/>
              <w:jc w:val="both"/>
            </w:pPr>
            <w:r>
              <w:t>проведении производственного инструктажа персонала на рабочем месте;</w:t>
            </w:r>
          </w:p>
          <w:p w:rsidR="00815062" w:rsidRDefault="00815062">
            <w:pPr>
              <w:pStyle w:val="ConsPlusNormal"/>
              <w:ind w:firstLine="283"/>
              <w:jc w:val="both"/>
            </w:pPr>
            <w:r>
              <w:t xml:space="preserve">осуществлении проверки технического состояния и контроля работы </w:t>
            </w:r>
            <w:proofErr w:type="spellStart"/>
            <w:r>
              <w:t>котлоагрегатов</w:t>
            </w:r>
            <w:proofErr w:type="spellEnd"/>
            <w:r>
              <w:t>, котельного и вспомогательного оборудования, трубопроводов, контрольно-измерительных приборов и автоматики инженерных сетей, зданий и сооружений;</w:t>
            </w:r>
          </w:p>
          <w:p w:rsidR="00815062" w:rsidRDefault="00815062">
            <w:pPr>
              <w:pStyle w:val="ConsPlusNormal"/>
              <w:ind w:firstLine="283"/>
              <w:jc w:val="both"/>
            </w:pPr>
            <w:r>
              <w:t xml:space="preserve">анализе работы </w:t>
            </w:r>
            <w:proofErr w:type="spellStart"/>
            <w:r>
              <w:t>котлоагрегатов</w:t>
            </w:r>
            <w:proofErr w:type="spellEnd"/>
            <w:r>
              <w:t>, котельного и вспомогательного оборудования, трубопроводов, контрольно-измерительных приборов и автоматики, проведении учета выявленных неисправностей и дефектов и отражении результатов в отчетной документации.</w:t>
            </w:r>
          </w:p>
        </w:tc>
      </w:tr>
      <w:tr w:rsidR="00815062">
        <w:tblPrEx>
          <w:tblBorders>
            <w:insideH w:val="none" w:sz="0" w:space="0" w:color="auto"/>
          </w:tblBorders>
        </w:tblPrEx>
        <w:tc>
          <w:tcPr>
            <w:tcW w:w="2551" w:type="dxa"/>
            <w:tcBorders>
              <w:top w:val="single" w:sz="4" w:space="0" w:color="auto"/>
              <w:bottom w:val="nil"/>
            </w:tcBorders>
          </w:tcPr>
          <w:p w:rsidR="00815062" w:rsidRDefault="00815062">
            <w:pPr>
              <w:pStyle w:val="ConsPlusNormal"/>
            </w:pPr>
            <w:r>
              <w:lastRenderedPageBreak/>
              <w:t>Организация строительного производства на объектах строительства систем газораспределения и газопотребления</w:t>
            </w:r>
          </w:p>
        </w:tc>
        <w:tc>
          <w:tcPr>
            <w:tcW w:w="6520" w:type="dxa"/>
            <w:tcBorders>
              <w:top w:val="single" w:sz="4" w:space="0" w:color="auto"/>
              <w:bottom w:val="nil"/>
            </w:tcBorders>
          </w:tcPr>
          <w:p w:rsidR="00815062" w:rsidRDefault="00815062">
            <w:pPr>
              <w:pStyle w:val="ConsPlusNormal"/>
            </w:pPr>
            <w:r>
              <w:t>знать:</w:t>
            </w:r>
          </w:p>
          <w:p w:rsidR="00815062" w:rsidRDefault="00815062">
            <w:pPr>
              <w:pStyle w:val="ConsPlusNormal"/>
              <w:ind w:firstLine="283"/>
              <w:jc w:val="both"/>
            </w:pPr>
            <w:r>
              <w:t>методики расчета основных показателей эффективности производственно-хозяйственной деятельности;</w:t>
            </w:r>
          </w:p>
          <w:p w:rsidR="00815062" w:rsidRDefault="00815062">
            <w:pPr>
              <w:pStyle w:val="ConsPlusNormal"/>
              <w:ind w:firstLine="283"/>
              <w:jc w:val="both"/>
            </w:pPr>
            <w:r>
              <w:t>критерии оценки эффективности производственно-хозяйственной деятельности;</w:t>
            </w:r>
          </w:p>
          <w:p w:rsidR="00815062" w:rsidRDefault="00815062">
            <w:pPr>
              <w:pStyle w:val="ConsPlusNormal"/>
              <w:ind w:firstLine="283"/>
              <w:jc w:val="both"/>
            </w:pPr>
            <w:r>
              <w:t>основные факторы повышения эффективности производства строительных работ;</w:t>
            </w:r>
          </w:p>
          <w:p w:rsidR="00815062" w:rsidRDefault="00815062">
            <w:pPr>
              <w:pStyle w:val="ConsPlusNormal"/>
              <w:ind w:firstLine="283"/>
              <w:jc w:val="both"/>
            </w:pPr>
            <w:r>
              <w:t>методы технико-экономического анализа производственно-хозяйственной деятельности при производстве строительных работ;</w:t>
            </w:r>
          </w:p>
          <w:p w:rsidR="00815062" w:rsidRDefault="00815062">
            <w:pPr>
              <w:pStyle w:val="ConsPlusNormal"/>
              <w:ind w:firstLine="283"/>
              <w:jc w:val="both"/>
            </w:pPr>
            <w:r>
              <w:t>основные факторы повышения эффективности производства строительных работ;</w:t>
            </w:r>
          </w:p>
          <w:p w:rsidR="00815062" w:rsidRDefault="00815062">
            <w:pPr>
              <w:pStyle w:val="ConsPlusNormal"/>
              <w:ind w:firstLine="283"/>
              <w:jc w:val="both"/>
            </w:pPr>
            <w:r>
              <w:t>методы и средства организационной и технологической оптимизации производства строительных работ;</w:t>
            </w:r>
          </w:p>
          <w:p w:rsidR="00815062" w:rsidRDefault="00815062">
            <w:pPr>
              <w:pStyle w:val="ConsPlusNormal"/>
              <w:ind w:firstLine="283"/>
              <w:jc w:val="both"/>
            </w:pPr>
            <w:r>
              <w:t>перспективные организационные, технологические и технические решения в области производства строительных работ;</w:t>
            </w:r>
          </w:p>
          <w:p w:rsidR="00815062" w:rsidRDefault="00815062">
            <w:pPr>
              <w:pStyle w:val="ConsPlusNormal"/>
              <w:ind w:firstLine="283"/>
              <w:jc w:val="both"/>
            </w:pPr>
            <w:r>
              <w:t>требования нормативных документов в области охраны труда, пожарной безопасности и охраны окружающей среды;</w:t>
            </w:r>
          </w:p>
          <w:p w:rsidR="00815062" w:rsidRDefault="00815062">
            <w:pPr>
              <w:pStyle w:val="ConsPlusNormal"/>
              <w:ind w:firstLine="283"/>
              <w:jc w:val="both"/>
            </w:pPr>
            <w: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rsidR="00815062" w:rsidRDefault="00815062">
            <w:pPr>
              <w:pStyle w:val="ConsPlusNormal"/>
              <w:ind w:firstLine="283"/>
              <w:jc w:val="both"/>
            </w:pPr>
            <w:r>
              <w:t>основные вредные и (или) опасные производственные факторы;</w:t>
            </w:r>
          </w:p>
          <w:p w:rsidR="00815062" w:rsidRDefault="00815062">
            <w:pPr>
              <w:pStyle w:val="ConsPlusNormal"/>
              <w:ind w:firstLine="283"/>
              <w:jc w:val="both"/>
            </w:pPr>
            <w:r>
              <w:t>правила по охране труда и пожарной безопасности при производстве строительных работ;</w:t>
            </w:r>
          </w:p>
          <w:p w:rsidR="00815062" w:rsidRDefault="00815062">
            <w:pPr>
              <w:pStyle w:val="ConsPlusNormal"/>
              <w:ind w:firstLine="283"/>
              <w:jc w:val="both"/>
            </w:pPr>
            <w:r>
              <w:t>требования к рабочим местам и порядок организации и проведения специальной оценки условий труда;</w:t>
            </w:r>
          </w:p>
          <w:p w:rsidR="00815062" w:rsidRDefault="00815062">
            <w:pPr>
              <w:pStyle w:val="ConsPlusNormal"/>
              <w:ind w:firstLine="283"/>
              <w:jc w:val="both"/>
            </w:pPr>
            <w:r>
              <w:t>правила ведения документации по контролю исполнения требований по охране труда, пожарной безопасности и охране окружающей среды;</w:t>
            </w:r>
          </w:p>
          <w:p w:rsidR="00815062" w:rsidRDefault="00815062">
            <w:pPr>
              <w:pStyle w:val="ConsPlusNormal"/>
              <w:ind w:firstLine="283"/>
              <w:jc w:val="both"/>
            </w:pPr>
            <w:r>
              <w:t>нормативные требования к количеству и профессиональной квалификации работников участка производства строительных работ;</w:t>
            </w:r>
          </w:p>
          <w:p w:rsidR="00815062" w:rsidRDefault="00815062">
            <w:pPr>
              <w:pStyle w:val="ConsPlusNormal"/>
              <w:ind w:firstLine="283"/>
              <w:jc w:val="both"/>
            </w:pPr>
            <w:r>
              <w:t>основные требования трудового законодательства, права и обязанности работников;</w:t>
            </w:r>
          </w:p>
          <w:p w:rsidR="00815062" w:rsidRDefault="00815062">
            <w:pPr>
              <w:pStyle w:val="ConsPlusNormal"/>
              <w:ind w:firstLine="283"/>
              <w:jc w:val="both"/>
            </w:pPr>
            <w:r>
              <w:t>основные принципы и методы управления трудовыми коллективами;</w:t>
            </w:r>
          </w:p>
          <w:p w:rsidR="00815062" w:rsidRDefault="00815062">
            <w:pPr>
              <w:pStyle w:val="ConsPlusNormal"/>
              <w:ind w:firstLine="283"/>
              <w:jc w:val="both"/>
            </w:pPr>
            <w:r>
              <w:t xml:space="preserve">методы проведения </w:t>
            </w:r>
            <w:proofErr w:type="spellStart"/>
            <w:r>
              <w:t>нормоконтроля</w:t>
            </w:r>
            <w:proofErr w:type="spellEnd"/>
            <w:r>
              <w:t xml:space="preserve"> выполнения производственных заданий и отдельных работ;</w:t>
            </w:r>
          </w:p>
          <w:p w:rsidR="00815062" w:rsidRDefault="00815062">
            <w:pPr>
              <w:pStyle w:val="ConsPlusNormal"/>
              <w:ind w:firstLine="283"/>
              <w:jc w:val="both"/>
            </w:pPr>
            <w:r>
              <w:t>основные формы организации профессионального обучения на рабочем месте;</w:t>
            </w:r>
          </w:p>
          <w:p w:rsidR="00815062" w:rsidRDefault="00815062">
            <w:pPr>
              <w:pStyle w:val="ConsPlusNormal"/>
              <w:ind w:firstLine="283"/>
              <w:jc w:val="both"/>
            </w:pPr>
            <w:r>
              <w:lastRenderedPageBreak/>
              <w:t>основные меры поощрения работников, виды дисциплинарных взысканий;</w:t>
            </w:r>
          </w:p>
          <w:p w:rsidR="00815062" w:rsidRDefault="00815062">
            <w:pPr>
              <w:pStyle w:val="ConsPlusNormal"/>
              <w:ind w:firstLine="283"/>
              <w:jc w:val="both"/>
            </w:pPr>
            <w:r>
              <w:t>основания и меры административной и уголовной ответственности за нарушение трудового законодательства;</w:t>
            </w:r>
          </w:p>
          <w:p w:rsidR="00815062" w:rsidRDefault="00815062">
            <w:pPr>
              <w:pStyle w:val="ConsPlusNormal"/>
              <w:ind w:firstLine="283"/>
              <w:jc w:val="both"/>
            </w:pPr>
            <w:r>
              <w:t>требования законодательства Российской Федерации к порядку приема-передачи законченных объектов капитального строительства и этапов (комплексов) работ;</w:t>
            </w:r>
          </w:p>
          <w:p w:rsidR="00815062" w:rsidRDefault="00815062">
            <w:pPr>
              <w:pStyle w:val="ConsPlusNormal"/>
              <w:ind w:firstLine="283"/>
              <w:jc w:val="both"/>
            </w:pPr>
            <w:r>
              <w:t>требования договора строительного подряда к спецификации объекта, порядку сдачи-приемки законченного объекта капитального строительства и этапов (комплексов) работ, наличию сопроводительной документации и срокам сдачи работ;</w:t>
            </w:r>
          </w:p>
          <w:p w:rsidR="00815062" w:rsidRDefault="00815062">
            <w:pPr>
              <w:pStyle w:val="ConsPlusNormal"/>
              <w:ind w:firstLine="283"/>
              <w:jc w:val="both"/>
            </w:pPr>
            <w:r>
              <w:t>основания и порядок принятия решений о консервации незавершенного объекта капитального строительства;</w:t>
            </w:r>
          </w:p>
          <w:p w:rsidR="00815062" w:rsidRDefault="00815062">
            <w:pPr>
              <w:pStyle w:val="ConsPlusNormal"/>
              <w:ind w:firstLine="283"/>
              <w:jc w:val="both"/>
            </w:pPr>
            <w:r>
              <w:t>состав работ по консервации незавершенного объекта капитального строительства и порядок их документального оформления;</w:t>
            </w:r>
          </w:p>
          <w:p w:rsidR="00815062" w:rsidRDefault="00815062">
            <w:pPr>
              <w:pStyle w:val="ConsPlusNormal"/>
              <w:ind w:firstLine="283"/>
              <w:jc w:val="both"/>
            </w:pPr>
            <w:r>
              <w:t>правила документального оформления приемки-сдачи результатов строительных работ.</w:t>
            </w:r>
          </w:p>
          <w:p w:rsidR="00815062" w:rsidRDefault="00815062">
            <w:pPr>
              <w:pStyle w:val="ConsPlusNormal"/>
            </w:pPr>
            <w:r>
              <w:t>уметь:</w:t>
            </w:r>
          </w:p>
          <w:p w:rsidR="00815062" w:rsidRDefault="00815062">
            <w:pPr>
              <w:pStyle w:val="ConsPlusNormal"/>
              <w:ind w:firstLine="283"/>
              <w:jc w:val="both"/>
            </w:pPr>
            <w:r>
              <w:t>осуществлять технико-экономический анализ производственно-хозяйственной деятельности при производстве строительных работ;</w:t>
            </w:r>
          </w:p>
        </w:tc>
      </w:tr>
      <w:tr w:rsidR="00815062">
        <w:tblPrEx>
          <w:tblBorders>
            <w:insideH w:val="none" w:sz="0" w:space="0" w:color="auto"/>
          </w:tblBorders>
        </w:tblPrEx>
        <w:tc>
          <w:tcPr>
            <w:tcW w:w="2551" w:type="dxa"/>
            <w:tcBorders>
              <w:top w:val="nil"/>
              <w:bottom w:val="nil"/>
            </w:tcBorders>
          </w:tcPr>
          <w:p w:rsidR="00815062" w:rsidRDefault="00815062">
            <w:pPr>
              <w:pStyle w:val="ConsPlusNormal"/>
            </w:pPr>
          </w:p>
        </w:tc>
        <w:tc>
          <w:tcPr>
            <w:tcW w:w="6520" w:type="dxa"/>
            <w:tcBorders>
              <w:top w:val="nil"/>
              <w:bottom w:val="nil"/>
            </w:tcBorders>
          </w:tcPr>
          <w:p w:rsidR="00815062" w:rsidRDefault="00815062">
            <w:pPr>
              <w:pStyle w:val="ConsPlusNormal"/>
              <w:ind w:firstLine="283"/>
              <w:jc w:val="both"/>
            </w:pPr>
            <w:r>
              <w:t>осуществлять расчет экономического эффекта от оптимизации использования материально-технических ресурсов, повышения уровня механизации и автоматизации, внедрения рациональных методов и приемов труда при производстве строительных работ;</w:t>
            </w:r>
          </w:p>
          <w:p w:rsidR="00815062" w:rsidRDefault="00815062">
            <w:pPr>
              <w:pStyle w:val="ConsPlusNormal"/>
              <w:ind w:firstLine="283"/>
              <w:jc w:val="both"/>
            </w:pPr>
            <w:r>
              <w:t>разрабатывать и планировать мероприятия по повышению эффективности производственно-хозяйственной деятельности;</w:t>
            </w:r>
          </w:p>
          <w:p w:rsidR="00815062" w:rsidRDefault="00815062">
            <w:pPr>
              <w:pStyle w:val="ConsPlusNormal"/>
              <w:ind w:firstLine="283"/>
              <w:jc w:val="both"/>
            </w:pPr>
            <w:r>
              <w:t>определять вредные и (или) опасные факторы, связанные с производством строительных работ, использованием строительной техники и складированием материалов, изделий и конструкций;</w:t>
            </w:r>
          </w:p>
          <w:p w:rsidR="00815062" w:rsidRDefault="00815062">
            <w:pPr>
              <w:pStyle w:val="ConsPlusNormal"/>
              <w:ind w:firstLine="283"/>
              <w:jc w:val="both"/>
            </w:pPr>
            <w:r>
              <w:t>определять перечень работ по обеспечению безопасности участка производства строительных работ (ограждение строительной площадки, ограждение или обозначение опасных зон, освещение);</w:t>
            </w:r>
          </w:p>
          <w:p w:rsidR="00815062" w:rsidRDefault="00815062">
            <w:pPr>
              <w:pStyle w:val="ConsPlusNormal"/>
              <w:ind w:firstLine="283"/>
              <w:jc w:val="both"/>
            </w:pPr>
            <w:r>
              <w:t>определять перечень средств коллективной и (или) индивидуальной защиты работников, выполняющих однотипные строительные работы;</w:t>
            </w:r>
          </w:p>
          <w:p w:rsidR="00815062" w:rsidRDefault="00815062">
            <w:pPr>
              <w:pStyle w:val="ConsPlusNormal"/>
              <w:ind w:firstLine="283"/>
              <w:jc w:val="both"/>
            </w:pPr>
            <w:r>
              <w:t>определять перечень рабочих мест, подлежащих специальной оценке условий труда;</w:t>
            </w:r>
          </w:p>
          <w:p w:rsidR="00815062" w:rsidRDefault="00815062">
            <w:pPr>
              <w:pStyle w:val="ConsPlusNormal"/>
              <w:ind w:firstLine="283"/>
              <w:jc w:val="both"/>
            </w:pPr>
            <w:r>
              <w:t>оформлять документацию по исполнению правил по охране труда, требований пожарной безопасности и охраны окружающей среды (журнал инструктажа по технике безопасности, пожарной безопасности);</w:t>
            </w:r>
          </w:p>
          <w:p w:rsidR="00815062" w:rsidRDefault="00815062">
            <w:pPr>
              <w:pStyle w:val="ConsPlusNormal"/>
              <w:ind w:firstLine="283"/>
              <w:jc w:val="both"/>
            </w:pPr>
            <w:r>
              <w:t>осуществлять расчет требуемого количества, профессионального и квалификационного состава работников в соответствии с производственными заданиями и календарными планами участка производства строительных работ;</w:t>
            </w:r>
          </w:p>
          <w:p w:rsidR="00815062" w:rsidRDefault="00815062">
            <w:pPr>
              <w:pStyle w:val="ConsPlusNormal"/>
              <w:ind w:firstLine="283"/>
              <w:jc w:val="both"/>
            </w:pPr>
            <w:r>
              <w:t>определять оптимальную структуру распределения работников для выполнения производственных заданий и отдельных работ;</w:t>
            </w:r>
          </w:p>
          <w:p w:rsidR="00815062" w:rsidRDefault="00815062">
            <w:pPr>
              <w:pStyle w:val="ConsPlusNormal"/>
              <w:ind w:firstLine="283"/>
              <w:jc w:val="both"/>
            </w:pPr>
            <w:r>
              <w:t xml:space="preserve">осуществлять оценку результативности и качества выполнения </w:t>
            </w:r>
            <w:r>
              <w:lastRenderedPageBreak/>
              <w:t>работниками производственных заданий и отдельных работ;</w:t>
            </w:r>
          </w:p>
          <w:p w:rsidR="00815062" w:rsidRDefault="00815062">
            <w:pPr>
              <w:pStyle w:val="ConsPlusNormal"/>
              <w:ind w:firstLine="283"/>
              <w:jc w:val="both"/>
            </w:pPr>
            <w:r>
              <w:t xml:space="preserve">осуществлять </w:t>
            </w:r>
            <w:proofErr w:type="spellStart"/>
            <w:r>
              <w:t>нормоконтроль</w:t>
            </w:r>
            <w:proofErr w:type="spellEnd"/>
            <w:r>
              <w:t xml:space="preserve"> выполнения производственных заданий и отдельных работ;</w:t>
            </w:r>
          </w:p>
          <w:p w:rsidR="00815062" w:rsidRDefault="00815062">
            <w:pPr>
              <w:pStyle w:val="ConsPlusNormal"/>
              <w:ind w:firstLine="283"/>
              <w:jc w:val="both"/>
            </w:pPr>
            <w:r>
              <w:t>осуществлять анализ профессиональной квалификации работников и определять недостающие компетенции;</w:t>
            </w:r>
          </w:p>
          <w:p w:rsidR="00815062" w:rsidRDefault="00815062">
            <w:pPr>
              <w:pStyle w:val="ConsPlusNormal"/>
              <w:ind w:firstLine="283"/>
              <w:jc w:val="both"/>
            </w:pPr>
            <w:r>
              <w:t>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p w:rsidR="00815062" w:rsidRDefault="00815062">
            <w:pPr>
              <w:pStyle w:val="ConsPlusNormal"/>
              <w:ind w:firstLine="283"/>
              <w:jc w:val="both"/>
            </w:pPr>
            <w:r>
              <w:t>разрабатывать исполнительно-техническую документацию по выполненным этапам и комплексам строительных работ.</w:t>
            </w:r>
          </w:p>
          <w:p w:rsidR="00815062" w:rsidRDefault="00815062">
            <w:pPr>
              <w:pStyle w:val="ConsPlusNormal"/>
            </w:pPr>
            <w:r>
              <w:t>иметь практический опыт в:</w:t>
            </w:r>
          </w:p>
          <w:p w:rsidR="00815062" w:rsidRDefault="00815062">
            <w:pPr>
              <w:pStyle w:val="ConsPlusNormal"/>
              <w:ind w:firstLine="283"/>
              <w:jc w:val="both"/>
            </w:pPr>
            <w:r>
              <w:t>оценке эффективности производственно-хозяйственной деятельности объекта строительных работ;</w:t>
            </w:r>
          </w:p>
          <w:p w:rsidR="00815062" w:rsidRDefault="00815062">
            <w:pPr>
              <w:pStyle w:val="ConsPlusNormal"/>
              <w:ind w:firstLine="283"/>
              <w:jc w:val="both"/>
            </w:pPr>
            <w:r>
              <w:t>оптимизации использования материально-технических ресурсов при производстве строительных работ;</w:t>
            </w:r>
          </w:p>
          <w:p w:rsidR="00815062" w:rsidRDefault="00815062">
            <w:pPr>
              <w:pStyle w:val="ConsPlusNormal"/>
              <w:ind w:firstLine="283"/>
              <w:jc w:val="both"/>
            </w:pPr>
            <w:r>
              <w:t>повышении уровня механизации и автоматизации строительных работ;</w:t>
            </w:r>
          </w:p>
          <w:p w:rsidR="00815062" w:rsidRDefault="00815062">
            <w:pPr>
              <w:pStyle w:val="ConsPlusNormal"/>
              <w:ind w:firstLine="283"/>
              <w:jc w:val="both"/>
            </w:pPr>
            <w:r>
              <w:t>рационализации методов и форм организации приемов труда при производстве строительных работ;</w:t>
            </w:r>
          </w:p>
          <w:p w:rsidR="00815062" w:rsidRDefault="00815062">
            <w:pPr>
              <w:pStyle w:val="ConsPlusNormal"/>
              <w:ind w:firstLine="283"/>
              <w:jc w:val="both"/>
            </w:pPr>
            <w:r>
              <w:t>определении основных факторов, планировании и контроле выполнения мероприятий;</w:t>
            </w:r>
          </w:p>
        </w:tc>
      </w:tr>
      <w:tr w:rsidR="00815062">
        <w:tblPrEx>
          <w:tblBorders>
            <w:insideH w:val="none" w:sz="0" w:space="0" w:color="auto"/>
          </w:tblBorders>
        </w:tblPrEx>
        <w:tc>
          <w:tcPr>
            <w:tcW w:w="2551" w:type="dxa"/>
            <w:tcBorders>
              <w:top w:val="nil"/>
              <w:bottom w:val="single" w:sz="4" w:space="0" w:color="auto"/>
            </w:tcBorders>
          </w:tcPr>
          <w:p w:rsidR="00815062" w:rsidRDefault="00815062">
            <w:pPr>
              <w:pStyle w:val="ConsPlusNormal"/>
            </w:pPr>
          </w:p>
        </w:tc>
        <w:tc>
          <w:tcPr>
            <w:tcW w:w="6520" w:type="dxa"/>
            <w:tcBorders>
              <w:top w:val="nil"/>
              <w:bottom w:val="single" w:sz="4" w:space="0" w:color="auto"/>
            </w:tcBorders>
          </w:tcPr>
          <w:p w:rsidR="00815062" w:rsidRDefault="00815062">
            <w:pPr>
              <w:pStyle w:val="ConsPlusNormal"/>
              <w:ind w:firstLine="283"/>
              <w:jc w:val="both"/>
            </w:pPr>
            <w:r>
              <w:t>повышении эффективности производственно-хозяйственной деятельности и повышении производительности труда на объекте капитального строительства;</w:t>
            </w:r>
          </w:p>
          <w:p w:rsidR="00815062" w:rsidRDefault="00815062">
            <w:pPr>
              <w:pStyle w:val="ConsPlusNormal"/>
              <w:ind w:firstLine="283"/>
              <w:jc w:val="both"/>
            </w:pPr>
            <w:r>
              <w:t>снижении непроизводственных издержек;</w:t>
            </w:r>
          </w:p>
          <w:p w:rsidR="00815062" w:rsidRDefault="00815062">
            <w:pPr>
              <w:pStyle w:val="ConsPlusNormal"/>
              <w:ind w:firstLine="283"/>
              <w:jc w:val="both"/>
            </w:pPr>
            <w:r>
              <w:t>осуществлении технико-экономического анализа результатов мероприятий повышения эффективности производственно-хозяйственной деятельности на объекте капитального строительства;</w:t>
            </w:r>
          </w:p>
          <w:p w:rsidR="00815062" w:rsidRDefault="00815062">
            <w:pPr>
              <w:pStyle w:val="ConsPlusNormal"/>
              <w:ind w:firstLine="283"/>
              <w:jc w:val="both"/>
            </w:pPr>
            <w:r>
              <w:t>подготовке участка производства строительных работ и рабочих мест в соответствии с правилами по охране труда, требованиями пожарной безопасности и охраны окружающей среды;</w:t>
            </w:r>
          </w:p>
          <w:p w:rsidR="00815062" w:rsidRDefault="00815062">
            <w:pPr>
              <w:pStyle w:val="ConsPlusNormal"/>
              <w:ind w:firstLine="283"/>
              <w:jc w:val="both"/>
            </w:pPr>
            <w:r>
              <w:t>проведении инструктажа и осуществлении контроля соблюдения работников по правилам охраны труда и требованиям пожарной безопасности;</w:t>
            </w:r>
          </w:p>
          <w:p w:rsidR="00815062" w:rsidRDefault="00815062">
            <w:pPr>
              <w:pStyle w:val="ConsPlusNormal"/>
              <w:ind w:firstLine="283"/>
              <w:jc w:val="both"/>
            </w:pPr>
            <w:r>
              <w:t>подготовке рабочих мест для проведения специальной оценки условий труда;</w:t>
            </w:r>
          </w:p>
          <w:p w:rsidR="00815062" w:rsidRDefault="00815062">
            <w:pPr>
              <w:pStyle w:val="ConsPlusNormal"/>
              <w:ind w:firstLine="283"/>
              <w:jc w:val="both"/>
            </w:pPr>
            <w:r>
              <w:t>определении потребности производства однотипных строительных работ в трудовых ресурсах;</w:t>
            </w:r>
          </w:p>
          <w:p w:rsidR="00815062" w:rsidRDefault="00815062">
            <w:pPr>
              <w:pStyle w:val="ConsPlusNormal"/>
              <w:ind w:firstLine="283"/>
              <w:jc w:val="both"/>
            </w:pPr>
            <w:r>
              <w:t>распределении и осуществлении контроля выполнения работниками производственных заданий и отдельных работ;</w:t>
            </w:r>
          </w:p>
          <w:p w:rsidR="00815062" w:rsidRDefault="00815062">
            <w:pPr>
              <w:pStyle w:val="ConsPlusNormal"/>
              <w:ind w:firstLine="283"/>
              <w:jc w:val="both"/>
            </w:pPr>
            <w:r>
              <w:t>осуществлении контроля соблюдения работниками правил внутреннего распорядка;</w:t>
            </w:r>
          </w:p>
          <w:p w:rsidR="00815062" w:rsidRDefault="00815062">
            <w:pPr>
              <w:pStyle w:val="ConsPlusNormal"/>
              <w:ind w:firstLine="283"/>
              <w:jc w:val="both"/>
            </w:pPr>
            <w:r>
              <w:t>повышении профессиональной квалификации работников;</w:t>
            </w:r>
          </w:p>
          <w:p w:rsidR="00815062" w:rsidRDefault="00815062">
            <w:pPr>
              <w:pStyle w:val="ConsPlusNormal"/>
              <w:ind w:firstLine="283"/>
              <w:jc w:val="both"/>
            </w:pPr>
            <w:r>
              <w:t>подготовке предложений о мерах поощрения и взыскания работников;</w:t>
            </w:r>
          </w:p>
          <w:p w:rsidR="00815062" w:rsidRDefault="00815062">
            <w:pPr>
              <w:pStyle w:val="ConsPlusNormal"/>
              <w:ind w:firstLine="283"/>
              <w:jc w:val="both"/>
            </w:pPr>
            <w:r>
              <w:t>приведении объекта капитального строительства или этапов (комплексов) завершенных строительных работ в соответствие требованиям нормативных технических документов и условиям договора строительного подряда (чистота, отсутствие излишков материалов, техническое состояние);</w:t>
            </w:r>
          </w:p>
          <w:p w:rsidR="00815062" w:rsidRDefault="00815062">
            <w:pPr>
              <w:pStyle w:val="ConsPlusNormal"/>
              <w:ind w:firstLine="283"/>
              <w:jc w:val="both"/>
            </w:pPr>
            <w:r>
              <w:lastRenderedPageBreak/>
              <w:t>подготовке исполнительно-технической документации, подлежащей предоставлению приемочным комиссиям и представлении результатов строительных работ.</w:t>
            </w:r>
          </w:p>
        </w:tc>
      </w:tr>
    </w:tbl>
    <w:p w:rsidR="00815062" w:rsidRDefault="00815062">
      <w:pPr>
        <w:pStyle w:val="ConsPlusNormal"/>
        <w:jc w:val="both"/>
      </w:pPr>
    </w:p>
    <w:p w:rsidR="00815062" w:rsidRDefault="00815062">
      <w:pPr>
        <w:pStyle w:val="ConsPlusNormal"/>
        <w:jc w:val="both"/>
      </w:pPr>
    </w:p>
    <w:p w:rsidR="00815062" w:rsidRDefault="00815062">
      <w:pPr>
        <w:pStyle w:val="ConsPlusNormal"/>
        <w:pBdr>
          <w:bottom w:val="single" w:sz="6" w:space="0" w:color="auto"/>
        </w:pBdr>
        <w:spacing w:before="100" w:after="100"/>
        <w:jc w:val="both"/>
        <w:rPr>
          <w:sz w:val="2"/>
          <w:szCs w:val="2"/>
        </w:rPr>
      </w:pPr>
    </w:p>
    <w:p w:rsidR="00385303" w:rsidRDefault="00385303"/>
    <w:sectPr w:rsidR="00385303" w:rsidSect="00DA5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62"/>
    <w:rsid w:val="00385303"/>
    <w:rsid w:val="0061549A"/>
    <w:rsid w:val="00663C08"/>
    <w:rsid w:val="0081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0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50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506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0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50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50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E83CF309952654B7A7B5A0C2DD41544A288C6C051DFC7BCB63E00BA4705FA34CFEC91C4CE14583141122CB8AA8ECHFMFI" TargetMode="External"/><Relationship Id="rId13" Type="http://schemas.openxmlformats.org/officeDocument/2006/relationships/hyperlink" Target="consultantplus://offline/ref=9794E49248E4F1289E92E83CF309952654B7A2B7A3CBDD41544A288C6C051DFC7BCB63E00BA47057AA4CFEC91C4CE14583141122CB8AA8ECHFMFI" TargetMode="External"/><Relationship Id="rId18" Type="http://schemas.openxmlformats.org/officeDocument/2006/relationships/hyperlink" Target="consultantplus://offline/ref=9794E49248E4F1289E92E83CF309952655BEAABAA0C1DD41544A288C6C051DFC7BCB63E00BA3715FAA4CFEC91C4CE14583141122CB8AA8ECHFMFI" TargetMode="External"/><Relationship Id="rId26" Type="http://schemas.openxmlformats.org/officeDocument/2006/relationships/hyperlink" Target="consultantplus://offline/ref=9794E49248E4F1289E92E83CF309952655BEAABAA0C1DD41544A288C6C051DFC7BCB63E00BA67052A34CFEC91C4CE14583141122CB8AA8ECHFMFI" TargetMode="External"/><Relationship Id="rId3" Type="http://schemas.openxmlformats.org/officeDocument/2006/relationships/settings" Target="settings.xml"/><Relationship Id="rId21" Type="http://schemas.openxmlformats.org/officeDocument/2006/relationships/hyperlink" Target="consultantplus://offline/ref=9794E49248E4F1289E92E83CF309952655BEAABAA0C1DD41544A288C6C051DFC7BCB63E00BAD795FA14CFEC91C4CE14583141122CB8AA8ECHFMFI" TargetMode="External"/><Relationship Id="rId7" Type="http://schemas.openxmlformats.org/officeDocument/2006/relationships/hyperlink" Target="consultantplus://offline/ref=9794E49248E4F1289E92E83CF309952657B0AAB0A4C7DD41544A288C6C051DFC7BCB63E00BA47056A14CFEC91C4CE14583141122CB8AA8ECHFMFI" TargetMode="External"/><Relationship Id="rId12" Type="http://schemas.openxmlformats.org/officeDocument/2006/relationships/hyperlink" Target="consultantplus://offline/ref=9794E49248E4F1289E92E83CF309952654B7A2B7A5C1DD41544A288C6C051DFC7BCB63E00BA47057AA4CFEC91C4CE14583141122CB8AA8ECHFMFI" TargetMode="External"/><Relationship Id="rId17" Type="http://schemas.openxmlformats.org/officeDocument/2006/relationships/hyperlink" Target="consultantplus://offline/ref=9794E49248E4F1289E92E83CF309952655BEAABAA0C1DD41544A288C6C051DFC7BCB63E00BA47056A14CFEC91C4CE14583141122CB8AA8ECHFMFI" TargetMode="External"/><Relationship Id="rId25" Type="http://schemas.openxmlformats.org/officeDocument/2006/relationships/hyperlink" Target="consultantplus://offline/ref=9794E49248E4F1289E92E83CF309952655BEAABAA0C1DD41544A288C6C051DFC7BCB63E00BA67255A14CFEC91C4CE14583141122CB8AA8ECHFMFI" TargetMode="External"/><Relationship Id="rId2" Type="http://schemas.microsoft.com/office/2007/relationships/stylesWithEffects" Target="stylesWithEffects.xml"/><Relationship Id="rId16" Type="http://schemas.openxmlformats.org/officeDocument/2006/relationships/hyperlink" Target="consultantplus://offline/ref=9794E49248E4F1289E92E83CF309952657B4A1B7A1C5DD41544A288C6C051DFC7BCB63E00BA47057AA4CFEC91C4CE14583141122CB8AA8ECHFMFI" TargetMode="External"/><Relationship Id="rId20" Type="http://schemas.openxmlformats.org/officeDocument/2006/relationships/hyperlink" Target="consultantplus://offline/ref=9794E49248E4F1289E92E83CF309952655BEAABAA0C1DD41544A288C6C051DFC7BCB63E00AAC7456A04CFEC91C4CE14583141122CB8AA8ECHFMF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94E49248E4F1289E92E83CF309952654BEA4B4A3CADD41544A288C6C051DFC7BCB63E00BA47053A14CFEC91C4CE14583141122CB8AA8ECHFMFI" TargetMode="External"/><Relationship Id="rId11" Type="http://schemas.openxmlformats.org/officeDocument/2006/relationships/hyperlink" Target="consultantplus://offline/ref=9794E49248E4F1289E92E83CF309952655B1A4B5A3C0DD41544A288C6C051DFC7BCB63E00BA47951A04CFEC91C4CE14583141122CB8AA8ECHFMFI" TargetMode="External"/><Relationship Id="rId24" Type="http://schemas.openxmlformats.org/officeDocument/2006/relationships/hyperlink" Target="consultantplus://offline/ref=9794E49248E4F1289E92E83CF309952655BEAABAA0C1DD41544A288C6C051DFC7BCB63E00AAC7456A44CFEC91C4CE14583141122CB8AA8ECHFMF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794E49248E4F1289E92E83CF309952654B1AAB7AAC2DD41544A288C6C051DFC7BCB63E00BA47056A34CFEC91C4CE14583141122CB8AA8ECHFMFI" TargetMode="External"/><Relationship Id="rId23" Type="http://schemas.openxmlformats.org/officeDocument/2006/relationships/hyperlink" Target="consultantplus://offline/ref=9794E49248E4F1289E92E83CF309952655BEAABAA0C1DD41544A288C6C051DFC7BCB63E00BA47450A54CFEC91C4CE14583141122CB8AA8ECHFMFI" TargetMode="External"/><Relationship Id="rId28" Type="http://schemas.openxmlformats.org/officeDocument/2006/relationships/fontTable" Target="fontTable.xml"/><Relationship Id="rId10" Type="http://schemas.openxmlformats.org/officeDocument/2006/relationships/hyperlink" Target="consultantplus://offline/ref=9794E49248E4F1289E92E83CF309952652B2A3B2A0C2DD41544A288C6C051DFC7BCB63E00BA47253AA4CFEC91C4CE14583141122CB8AA8ECHFMFI" TargetMode="External"/><Relationship Id="rId19" Type="http://schemas.openxmlformats.org/officeDocument/2006/relationships/hyperlink" Target="consultantplus://offline/ref=9794E49248E4F1289E92E83CF309952655BEAABAA0C1DD41544A288C6C051DFC7BCB63E00AAC7455A24CFEC91C4CE14583141122CB8AA8ECHFMFI" TargetMode="External"/><Relationship Id="rId4" Type="http://schemas.openxmlformats.org/officeDocument/2006/relationships/webSettings" Target="webSettings.xml"/><Relationship Id="rId9" Type="http://schemas.openxmlformats.org/officeDocument/2006/relationships/hyperlink" Target="consultantplus://offline/ref=9794E49248E4F1289E92E83CF309952654B7A7B5A0C2DD41544A288C6C051DFC7BCB63E00BA47053A44CFEC91C4CE14583141122CB8AA8ECHFMFI" TargetMode="External"/><Relationship Id="rId14" Type="http://schemas.openxmlformats.org/officeDocument/2006/relationships/hyperlink" Target="consultantplus://offline/ref=9794E49248E4F1289E92E83CF309952654B7A2B7AAC1DD41544A288C6C051DFC7BCB63E00BA47057AA4CFEC91C4CE14583141122CB8AA8ECHFMFI" TargetMode="External"/><Relationship Id="rId22" Type="http://schemas.openxmlformats.org/officeDocument/2006/relationships/hyperlink" Target="consultantplus://offline/ref=9794E49248E4F1289E92E83CF309952655BEAABAA0C1DD41544A288C6C051DFC7BCB63E00BA77256A04CFEC91C4CE14583141122CB8AA8ECHFMFI" TargetMode="External"/><Relationship Id="rId27" Type="http://schemas.openxmlformats.org/officeDocument/2006/relationships/hyperlink" Target="consultantplus://offline/ref=9794E49248E4F1289E92E83CF309952655BEAABAA0C1DD41544A288C6C051DFC7BCB63E00BA67156AB4CFEC91C4CE14583141122CB8AA8ECHF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9100</Words>
  <Characters>51870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Толстых</dc:creator>
  <cp:lastModifiedBy>ккст</cp:lastModifiedBy>
  <cp:revision>2</cp:revision>
  <dcterms:created xsi:type="dcterms:W3CDTF">2023-09-14T12:41:00Z</dcterms:created>
  <dcterms:modified xsi:type="dcterms:W3CDTF">2023-09-14T12:41:00Z</dcterms:modified>
</cp:coreProperties>
</file>